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5" w:rsidRPr="00EC7A03" w:rsidRDefault="00D06885" w:rsidP="00E8398F">
      <w:pPr>
        <w:ind w:left="5580"/>
        <w:rPr>
          <w:sz w:val="28"/>
          <w:szCs w:val="28"/>
        </w:rPr>
      </w:pPr>
      <w:r w:rsidRPr="00EC7A03">
        <w:rPr>
          <w:sz w:val="28"/>
          <w:szCs w:val="28"/>
        </w:rPr>
        <w:t>УТВЕРЖДЕНО</w:t>
      </w:r>
    </w:p>
    <w:p w:rsidR="00D06885" w:rsidRPr="00EC7A03" w:rsidRDefault="00D06885" w:rsidP="00E8398F">
      <w:pPr>
        <w:ind w:left="5580"/>
        <w:rPr>
          <w:sz w:val="28"/>
          <w:szCs w:val="28"/>
        </w:rPr>
      </w:pPr>
      <w:r w:rsidRPr="00EC7A03">
        <w:rPr>
          <w:sz w:val="28"/>
          <w:szCs w:val="28"/>
        </w:rPr>
        <w:t xml:space="preserve">приказом </w:t>
      </w:r>
    </w:p>
    <w:p w:rsidR="00D06885" w:rsidRPr="00EC7A03" w:rsidRDefault="00D06885" w:rsidP="00E8398F">
      <w:pPr>
        <w:ind w:left="5580"/>
        <w:rPr>
          <w:sz w:val="28"/>
          <w:szCs w:val="28"/>
        </w:rPr>
      </w:pPr>
      <w:r w:rsidRPr="00EC7A03">
        <w:rPr>
          <w:sz w:val="28"/>
          <w:szCs w:val="28"/>
        </w:rPr>
        <w:t>департамента образования Ярославской области</w:t>
      </w:r>
    </w:p>
    <w:p w:rsidR="00D06885" w:rsidRPr="00EC7A03" w:rsidRDefault="00EE553D" w:rsidP="00E8398F">
      <w:pPr>
        <w:ind w:left="5580"/>
        <w:rPr>
          <w:sz w:val="28"/>
          <w:szCs w:val="28"/>
        </w:rPr>
      </w:pPr>
      <w:r w:rsidRPr="00EC7A03">
        <w:rPr>
          <w:sz w:val="28"/>
          <w:szCs w:val="28"/>
        </w:rPr>
        <w:t>от</w:t>
      </w:r>
      <w:r w:rsidR="00AE3135">
        <w:rPr>
          <w:sz w:val="28"/>
          <w:szCs w:val="28"/>
        </w:rPr>
        <w:t xml:space="preserve"> 16.10.2014</w:t>
      </w:r>
      <w:r w:rsidRPr="00EC7A03">
        <w:rPr>
          <w:sz w:val="28"/>
          <w:szCs w:val="28"/>
        </w:rPr>
        <w:t xml:space="preserve"> </w:t>
      </w:r>
      <w:r w:rsidR="00D06885" w:rsidRPr="00EC7A03">
        <w:rPr>
          <w:sz w:val="28"/>
          <w:szCs w:val="28"/>
        </w:rPr>
        <w:t>№</w:t>
      </w:r>
      <w:r w:rsidRPr="00EC7A03">
        <w:rPr>
          <w:sz w:val="28"/>
          <w:szCs w:val="28"/>
        </w:rPr>
        <w:t xml:space="preserve"> </w:t>
      </w:r>
      <w:r w:rsidR="00AE3135">
        <w:rPr>
          <w:sz w:val="28"/>
          <w:szCs w:val="28"/>
        </w:rPr>
        <w:t>596/01-03</w:t>
      </w:r>
      <w:bookmarkStart w:id="0" w:name="_GoBack"/>
      <w:bookmarkEnd w:id="0"/>
    </w:p>
    <w:p w:rsidR="00D06885" w:rsidRPr="00EC7A03" w:rsidRDefault="00D06885" w:rsidP="00E8398F">
      <w:pPr>
        <w:jc w:val="center"/>
        <w:rPr>
          <w:sz w:val="28"/>
          <w:szCs w:val="28"/>
        </w:rPr>
      </w:pPr>
    </w:p>
    <w:p w:rsidR="001E2877" w:rsidRPr="00EC7A03" w:rsidRDefault="001E2877" w:rsidP="00E8398F">
      <w:pPr>
        <w:jc w:val="center"/>
        <w:rPr>
          <w:sz w:val="28"/>
          <w:szCs w:val="28"/>
        </w:rPr>
      </w:pPr>
    </w:p>
    <w:p w:rsidR="00116986" w:rsidRPr="00EC7A03" w:rsidRDefault="00116986" w:rsidP="00116986">
      <w:pPr>
        <w:jc w:val="center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>ПОЛОЖЕНИЕ</w:t>
      </w:r>
    </w:p>
    <w:p w:rsidR="001E2877" w:rsidRPr="00EC7A03" w:rsidRDefault="00116986" w:rsidP="001E2877">
      <w:pPr>
        <w:pStyle w:val="ae"/>
        <w:rPr>
          <w:b/>
        </w:rPr>
      </w:pPr>
      <w:r w:rsidRPr="00EC7A03">
        <w:rPr>
          <w:b/>
          <w:szCs w:val="28"/>
        </w:rPr>
        <w:t xml:space="preserve">о проведении </w:t>
      </w:r>
      <w:r w:rsidR="001E2877" w:rsidRPr="00EC7A03">
        <w:rPr>
          <w:b/>
        </w:rPr>
        <w:t>областных юношеских «Филологических чтений»</w:t>
      </w:r>
    </w:p>
    <w:p w:rsidR="00EC7A03" w:rsidRDefault="001E2877" w:rsidP="001E2877">
      <w:pPr>
        <w:pStyle w:val="ae"/>
        <w:rPr>
          <w:b/>
        </w:rPr>
      </w:pPr>
      <w:r w:rsidRPr="00EC7A03">
        <w:rPr>
          <w:b/>
        </w:rPr>
        <w:t>имени Н.Н.</w:t>
      </w:r>
      <w:r w:rsidR="00EC7A03" w:rsidRPr="00EC7A03">
        <w:rPr>
          <w:b/>
          <w:lang w:val="en-US"/>
        </w:rPr>
        <w:t> </w:t>
      </w:r>
      <w:proofErr w:type="spellStart"/>
      <w:r w:rsidRPr="00EC7A03">
        <w:rPr>
          <w:b/>
        </w:rPr>
        <w:t>Пайкова</w:t>
      </w:r>
      <w:proofErr w:type="spellEnd"/>
      <w:r w:rsidRPr="00EC7A03">
        <w:rPr>
          <w:b/>
        </w:rPr>
        <w:t xml:space="preserve"> обучающихся </w:t>
      </w:r>
      <w:r w:rsidR="00152EE6" w:rsidRPr="00EC7A03">
        <w:rPr>
          <w:b/>
        </w:rPr>
        <w:t xml:space="preserve">образовательных организаций </w:t>
      </w:r>
    </w:p>
    <w:p w:rsidR="001E2877" w:rsidRPr="00EC7A03" w:rsidRDefault="001E2877" w:rsidP="001E2877">
      <w:pPr>
        <w:pStyle w:val="ae"/>
        <w:rPr>
          <w:b/>
        </w:rPr>
      </w:pPr>
      <w:r w:rsidRPr="00EC7A03">
        <w:rPr>
          <w:b/>
        </w:rPr>
        <w:t>Ярославской области</w:t>
      </w:r>
    </w:p>
    <w:p w:rsidR="0022011C" w:rsidRPr="00EC7A03" w:rsidRDefault="00E8398F" w:rsidP="00B97248">
      <w:pPr>
        <w:spacing w:before="240" w:after="240"/>
        <w:jc w:val="center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>1</w:t>
      </w:r>
      <w:r w:rsidR="0022011C" w:rsidRPr="00EC7A03">
        <w:rPr>
          <w:b/>
          <w:sz w:val="28"/>
          <w:szCs w:val="28"/>
        </w:rPr>
        <w:t>. Общие положения</w:t>
      </w:r>
    </w:p>
    <w:p w:rsidR="00116986" w:rsidRPr="00EC7A03" w:rsidRDefault="00EC7A03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C7A03">
        <w:rPr>
          <w:bCs/>
          <w:sz w:val="28"/>
          <w:szCs w:val="28"/>
        </w:rPr>
        <w:t>Настоящее п</w:t>
      </w:r>
      <w:r w:rsidR="001E2877" w:rsidRPr="00EC7A03">
        <w:rPr>
          <w:bCs/>
          <w:sz w:val="28"/>
          <w:szCs w:val="28"/>
        </w:rPr>
        <w:t xml:space="preserve">оложение о проведении </w:t>
      </w:r>
      <w:r w:rsidR="001E2877" w:rsidRPr="00EC7A03">
        <w:rPr>
          <w:sz w:val="28"/>
          <w:szCs w:val="28"/>
        </w:rPr>
        <w:t>областных юношеских «Ф</w:t>
      </w:r>
      <w:r w:rsidR="001E2877" w:rsidRPr="00EC7A03">
        <w:rPr>
          <w:sz w:val="28"/>
          <w:szCs w:val="28"/>
        </w:rPr>
        <w:t>и</w:t>
      </w:r>
      <w:r w:rsidR="001E2877" w:rsidRPr="00EC7A03">
        <w:rPr>
          <w:sz w:val="28"/>
          <w:szCs w:val="28"/>
        </w:rPr>
        <w:t>лологических чтений» имени Н.Н.</w:t>
      </w:r>
      <w:r w:rsidRPr="00EC7A03">
        <w:rPr>
          <w:sz w:val="28"/>
          <w:szCs w:val="28"/>
          <w:lang w:val="en-US"/>
        </w:rPr>
        <w:t> </w:t>
      </w:r>
      <w:proofErr w:type="spellStart"/>
      <w:r w:rsidR="001E2877" w:rsidRPr="00EC7A03">
        <w:rPr>
          <w:sz w:val="28"/>
          <w:szCs w:val="28"/>
        </w:rPr>
        <w:t>Пайкова</w:t>
      </w:r>
      <w:proofErr w:type="spellEnd"/>
      <w:r w:rsidR="001E2877" w:rsidRPr="00EC7A03">
        <w:rPr>
          <w:sz w:val="28"/>
          <w:szCs w:val="28"/>
        </w:rPr>
        <w:t xml:space="preserve"> обучающихся </w:t>
      </w:r>
      <w:r w:rsidR="00152EE6" w:rsidRPr="00EC7A03">
        <w:rPr>
          <w:sz w:val="28"/>
          <w:szCs w:val="28"/>
        </w:rPr>
        <w:t xml:space="preserve">образовательных организаций </w:t>
      </w:r>
      <w:r w:rsidR="001E2877" w:rsidRPr="00EC7A03">
        <w:rPr>
          <w:sz w:val="28"/>
          <w:szCs w:val="28"/>
        </w:rPr>
        <w:t>Ярославской области</w:t>
      </w:r>
      <w:r w:rsidR="001E2877" w:rsidRPr="00EC7A03">
        <w:rPr>
          <w:bCs/>
          <w:sz w:val="28"/>
          <w:szCs w:val="28"/>
        </w:rPr>
        <w:t xml:space="preserve"> </w:t>
      </w:r>
      <w:r w:rsidR="00116986" w:rsidRPr="00EC7A03">
        <w:rPr>
          <w:bCs/>
          <w:sz w:val="28"/>
          <w:szCs w:val="28"/>
        </w:rPr>
        <w:t>(далее – Положение) определяет цели, з</w:t>
      </w:r>
      <w:r w:rsidR="00116986" w:rsidRPr="00EC7A03">
        <w:rPr>
          <w:bCs/>
          <w:sz w:val="28"/>
          <w:szCs w:val="28"/>
        </w:rPr>
        <w:t>а</w:t>
      </w:r>
      <w:r w:rsidR="00116986" w:rsidRPr="00EC7A03">
        <w:rPr>
          <w:bCs/>
          <w:sz w:val="28"/>
          <w:szCs w:val="28"/>
        </w:rPr>
        <w:t>дачи, сроки, порядок организации и условия проведения, а также категорию участников.</w:t>
      </w:r>
    </w:p>
    <w:p w:rsidR="009C3C42" w:rsidRPr="00EC7A03" w:rsidRDefault="00324565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Областные юношеские «Филологические чтения» имени Н.Н.</w:t>
      </w:r>
      <w:r w:rsidR="00EC7A03" w:rsidRPr="00EC7A03">
        <w:rPr>
          <w:sz w:val="28"/>
          <w:szCs w:val="28"/>
        </w:rPr>
        <w:t> </w:t>
      </w:r>
      <w:proofErr w:type="spellStart"/>
      <w:r w:rsidRPr="00EC7A03">
        <w:rPr>
          <w:sz w:val="28"/>
          <w:szCs w:val="28"/>
        </w:rPr>
        <w:t>Пайкова</w:t>
      </w:r>
      <w:proofErr w:type="spellEnd"/>
      <w:r w:rsidRPr="00EC7A03">
        <w:rPr>
          <w:sz w:val="28"/>
          <w:szCs w:val="28"/>
        </w:rPr>
        <w:t xml:space="preserve"> </w:t>
      </w:r>
      <w:r w:rsidR="00506467" w:rsidRPr="00EC7A03">
        <w:rPr>
          <w:sz w:val="28"/>
          <w:szCs w:val="28"/>
        </w:rPr>
        <w:t>о</w:t>
      </w:r>
      <w:r w:rsidR="00152EE6" w:rsidRPr="00EC7A03">
        <w:rPr>
          <w:sz w:val="28"/>
          <w:szCs w:val="28"/>
        </w:rPr>
        <w:t>бучающихся образовательных организаций Ярославской о</w:t>
      </w:r>
      <w:r w:rsidR="00152EE6" w:rsidRPr="00EC7A03">
        <w:rPr>
          <w:sz w:val="28"/>
          <w:szCs w:val="28"/>
        </w:rPr>
        <w:t>б</w:t>
      </w:r>
      <w:r w:rsidR="00152EE6" w:rsidRPr="00EC7A03">
        <w:rPr>
          <w:sz w:val="28"/>
          <w:szCs w:val="28"/>
        </w:rPr>
        <w:t>ласти</w:t>
      </w:r>
      <w:r w:rsidR="00152EE6" w:rsidRPr="00EC7A03">
        <w:rPr>
          <w:bCs/>
          <w:sz w:val="28"/>
          <w:szCs w:val="28"/>
        </w:rPr>
        <w:t xml:space="preserve"> </w:t>
      </w:r>
      <w:r w:rsidRPr="00EC7A03">
        <w:rPr>
          <w:bCs/>
          <w:sz w:val="28"/>
          <w:szCs w:val="28"/>
        </w:rPr>
        <w:t xml:space="preserve">(далее – </w:t>
      </w:r>
      <w:r w:rsidRPr="00EC7A03">
        <w:rPr>
          <w:sz w:val="28"/>
          <w:szCs w:val="28"/>
        </w:rPr>
        <w:t>«Филологические чтения»</w:t>
      </w:r>
      <w:r w:rsidR="00116986" w:rsidRPr="00EC7A03">
        <w:rPr>
          <w:bCs/>
          <w:sz w:val="28"/>
        </w:rPr>
        <w:t xml:space="preserve">) </w:t>
      </w:r>
      <w:r w:rsidR="006A40AC" w:rsidRPr="00EC7A03">
        <w:rPr>
          <w:sz w:val="28"/>
          <w:szCs w:val="28"/>
        </w:rPr>
        <w:t>учреждаются как ежегодная нау</w:t>
      </w:r>
      <w:r w:rsidR="006A40AC" w:rsidRPr="00EC7A03">
        <w:rPr>
          <w:sz w:val="28"/>
          <w:szCs w:val="28"/>
        </w:rPr>
        <w:t>ч</w:t>
      </w:r>
      <w:r w:rsidR="006A40AC" w:rsidRPr="00EC7A03">
        <w:rPr>
          <w:sz w:val="28"/>
          <w:szCs w:val="28"/>
        </w:rPr>
        <w:t>но-практическая конференция-конкурс школьников</w:t>
      </w:r>
      <w:r w:rsidRPr="00EC7A03">
        <w:rPr>
          <w:sz w:val="28"/>
          <w:szCs w:val="28"/>
        </w:rPr>
        <w:t>.</w:t>
      </w:r>
    </w:p>
    <w:p w:rsidR="006A40AC" w:rsidRPr="00EC7A03" w:rsidRDefault="006A40AC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Основная цель «Филологических чтений» – развитие интеллект</w:t>
      </w:r>
      <w:r w:rsidRPr="00EC7A03">
        <w:rPr>
          <w:sz w:val="28"/>
          <w:szCs w:val="28"/>
        </w:rPr>
        <w:t>у</w:t>
      </w:r>
      <w:r w:rsidRPr="00EC7A03">
        <w:rPr>
          <w:sz w:val="28"/>
          <w:szCs w:val="28"/>
        </w:rPr>
        <w:t xml:space="preserve">ального и художественного творчества </w:t>
      </w:r>
      <w:r w:rsidR="00152EE6" w:rsidRPr="00EC7A03">
        <w:rPr>
          <w:sz w:val="28"/>
          <w:szCs w:val="28"/>
        </w:rPr>
        <w:t>обучающихся</w:t>
      </w:r>
      <w:r w:rsidRPr="00EC7A03">
        <w:rPr>
          <w:sz w:val="28"/>
          <w:szCs w:val="28"/>
        </w:rPr>
        <w:t>.</w:t>
      </w:r>
    </w:p>
    <w:p w:rsidR="009C3C42" w:rsidRPr="00EC7A03" w:rsidRDefault="009C3C42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 xml:space="preserve">Задачи </w:t>
      </w:r>
      <w:r w:rsidR="00431C9C" w:rsidRPr="00EC7A03">
        <w:rPr>
          <w:sz w:val="28"/>
          <w:szCs w:val="28"/>
        </w:rPr>
        <w:t>«Филологических чтений</w:t>
      </w:r>
      <w:r w:rsidR="00431C9C" w:rsidRPr="00EC7A03">
        <w:rPr>
          <w:b/>
          <w:sz w:val="28"/>
          <w:szCs w:val="28"/>
        </w:rPr>
        <w:t>»</w:t>
      </w:r>
      <w:r w:rsidRPr="00EC7A03">
        <w:rPr>
          <w:sz w:val="28"/>
          <w:szCs w:val="28"/>
        </w:rPr>
        <w:t>:</w:t>
      </w:r>
    </w:p>
    <w:p w:rsidR="009C3C42" w:rsidRPr="00EC7A03" w:rsidRDefault="00431C9C" w:rsidP="00DA3ED9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7A03">
        <w:rPr>
          <w:color w:val="000000"/>
          <w:sz w:val="28"/>
          <w:szCs w:val="28"/>
        </w:rPr>
        <w:t>создание организационных условий для практического стимулир</w:t>
      </w:r>
      <w:r w:rsidRPr="00EC7A03">
        <w:rPr>
          <w:color w:val="000000"/>
          <w:sz w:val="28"/>
          <w:szCs w:val="28"/>
        </w:rPr>
        <w:t>о</w:t>
      </w:r>
      <w:r w:rsidRPr="00EC7A03">
        <w:rPr>
          <w:color w:val="000000"/>
          <w:sz w:val="28"/>
          <w:szCs w:val="28"/>
        </w:rPr>
        <w:t xml:space="preserve">вания </w:t>
      </w:r>
      <w:r w:rsidRPr="00EC7A03">
        <w:rPr>
          <w:sz w:val="28"/>
          <w:szCs w:val="28"/>
        </w:rPr>
        <w:t>обучающихся, проявляющих одаренность в области лингвистической, литературоведческой, литературно-критической, культурно-краеведческой исследовательской деятельности и литературного творчества;</w:t>
      </w:r>
    </w:p>
    <w:p w:rsidR="009C3C42" w:rsidRPr="00EC7A03" w:rsidRDefault="00431C9C" w:rsidP="00DA3ED9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содействие общему и специально ориентированному интеллект</w:t>
      </w:r>
      <w:r w:rsidRPr="00EC7A03">
        <w:rPr>
          <w:sz w:val="28"/>
          <w:szCs w:val="28"/>
        </w:rPr>
        <w:t>у</w:t>
      </w:r>
      <w:r w:rsidRPr="00EC7A03">
        <w:rPr>
          <w:sz w:val="28"/>
          <w:szCs w:val="28"/>
        </w:rPr>
        <w:t>альному и творческому развитию школьников, вовлечению школьников в с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временные формы научно-</w:t>
      </w:r>
      <w:r w:rsidRPr="00EC7A03">
        <w:rPr>
          <w:color w:val="000000"/>
          <w:sz w:val="28"/>
          <w:szCs w:val="28"/>
        </w:rPr>
        <w:t>исследовательской деятельности, повышению их инструментально-технологической подготовленности в области филологич</w:t>
      </w:r>
      <w:r w:rsidRPr="00EC7A03">
        <w:rPr>
          <w:color w:val="000000"/>
          <w:sz w:val="28"/>
          <w:szCs w:val="28"/>
        </w:rPr>
        <w:t>е</w:t>
      </w:r>
      <w:r w:rsidRPr="00EC7A03">
        <w:rPr>
          <w:color w:val="000000"/>
          <w:sz w:val="28"/>
          <w:szCs w:val="28"/>
        </w:rPr>
        <w:t>ского образования;</w:t>
      </w:r>
    </w:p>
    <w:p w:rsidR="00431C9C" w:rsidRPr="00EC7A03" w:rsidRDefault="00431C9C" w:rsidP="00DA3ED9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7A03">
        <w:rPr>
          <w:color w:val="000000"/>
          <w:sz w:val="28"/>
          <w:szCs w:val="28"/>
        </w:rPr>
        <w:t>поддержка и стимулирование школьных учителей-новаторов, вв</w:t>
      </w:r>
      <w:r w:rsidRPr="00EC7A03">
        <w:rPr>
          <w:color w:val="000000"/>
          <w:sz w:val="28"/>
          <w:szCs w:val="28"/>
        </w:rPr>
        <w:t>о</w:t>
      </w:r>
      <w:r w:rsidRPr="00EC7A03">
        <w:rPr>
          <w:color w:val="000000"/>
          <w:sz w:val="28"/>
          <w:szCs w:val="28"/>
        </w:rPr>
        <w:t>дящих в практику преподавания гуманитарных дисциплин эффективные (апробированные и экспериментальные) технологии и формы организации учебного процесса.</w:t>
      </w:r>
    </w:p>
    <w:p w:rsidR="009C3C42" w:rsidRPr="00EC7A03" w:rsidRDefault="009B6EE7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Научно-методическое обеспечение проведения «Филологических чтений» осуществляют:</w:t>
      </w:r>
    </w:p>
    <w:p w:rsidR="00FA2451" w:rsidRPr="00EC7A03" w:rsidRDefault="00FA2451" w:rsidP="00DA3ED9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федеральное государственное бюджетное образовательное учр</w:t>
      </w:r>
      <w:r w:rsidRPr="00EC7A03">
        <w:rPr>
          <w:sz w:val="28"/>
          <w:szCs w:val="28"/>
        </w:rPr>
        <w:t>е</w:t>
      </w:r>
      <w:r w:rsidRPr="00EC7A03">
        <w:rPr>
          <w:sz w:val="28"/>
          <w:szCs w:val="28"/>
        </w:rPr>
        <w:t>ждение высшего профессионального образования «Ярославский госуда</w:t>
      </w:r>
      <w:r w:rsidRPr="00EC7A03">
        <w:rPr>
          <w:sz w:val="28"/>
          <w:szCs w:val="28"/>
        </w:rPr>
        <w:t>р</w:t>
      </w:r>
      <w:r w:rsidRPr="00EC7A03">
        <w:rPr>
          <w:sz w:val="28"/>
          <w:szCs w:val="28"/>
        </w:rPr>
        <w:t>ственный</w:t>
      </w:r>
      <w:r w:rsidR="00EC7A03">
        <w:rPr>
          <w:sz w:val="28"/>
          <w:szCs w:val="28"/>
        </w:rPr>
        <w:t xml:space="preserve"> педагогический университет им. </w:t>
      </w:r>
      <w:r w:rsidRPr="00EC7A03">
        <w:rPr>
          <w:sz w:val="28"/>
          <w:szCs w:val="28"/>
        </w:rPr>
        <w:t>К.Д.</w:t>
      </w:r>
      <w:r w:rsidR="00EC7A03">
        <w:rPr>
          <w:sz w:val="28"/>
          <w:szCs w:val="28"/>
        </w:rPr>
        <w:t> </w:t>
      </w:r>
      <w:r w:rsidRPr="00EC7A03">
        <w:rPr>
          <w:sz w:val="28"/>
          <w:szCs w:val="28"/>
        </w:rPr>
        <w:t>Ушинского»;</w:t>
      </w:r>
    </w:p>
    <w:p w:rsidR="009C3C42" w:rsidRPr="00EC7A03" w:rsidRDefault="008E3262" w:rsidP="00DA3ED9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lastRenderedPageBreak/>
        <w:t>федеральное государственное бюджетное образовательное учр</w:t>
      </w:r>
      <w:r w:rsidRPr="00EC7A03">
        <w:rPr>
          <w:sz w:val="28"/>
          <w:szCs w:val="28"/>
        </w:rPr>
        <w:t>е</w:t>
      </w:r>
      <w:r w:rsidRPr="00EC7A03">
        <w:rPr>
          <w:sz w:val="28"/>
          <w:szCs w:val="28"/>
        </w:rPr>
        <w:t>ждение высшего профессионального образования «Ярославский госуда</w:t>
      </w:r>
      <w:r w:rsidRPr="00EC7A03">
        <w:rPr>
          <w:sz w:val="28"/>
          <w:szCs w:val="28"/>
        </w:rPr>
        <w:t>р</w:t>
      </w:r>
      <w:r w:rsidRPr="00EC7A03">
        <w:rPr>
          <w:sz w:val="28"/>
          <w:szCs w:val="28"/>
        </w:rPr>
        <w:t>ственный университет им.</w:t>
      </w:r>
      <w:r w:rsidR="00EC7A03">
        <w:rPr>
          <w:sz w:val="28"/>
          <w:szCs w:val="28"/>
        </w:rPr>
        <w:t> </w:t>
      </w:r>
      <w:r w:rsidRPr="00EC7A03">
        <w:rPr>
          <w:sz w:val="28"/>
          <w:szCs w:val="28"/>
        </w:rPr>
        <w:t>П.Г.</w:t>
      </w:r>
      <w:r w:rsidR="00EC7A03">
        <w:rPr>
          <w:sz w:val="28"/>
          <w:szCs w:val="28"/>
        </w:rPr>
        <w:t> </w:t>
      </w:r>
      <w:r w:rsidRPr="00EC7A03">
        <w:rPr>
          <w:sz w:val="28"/>
          <w:szCs w:val="28"/>
        </w:rPr>
        <w:t>Демидова»</w:t>
      </w:r>
      <w:r w:rsidR="00DA3ED9" w:rsidRPr="00EC7A03">
        <w:rPr>
          <w:sz w:val="28"/>
          <w:szCs w:val="28"/>
        </w:rPr>
        <w:t>.</w:t>
      </w:r>
    </w:p>
    <w:p w:rsidR="009B6EE7" w:rsidRPr="00EC7A03" w:rsidRDefault="009B6EE7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Организатором «Филологических чтений» является департамент образования Ярославской области (далее – департамент образования).</w:t>
      </w:r>
    </w:p>
    <w:p w:rsidR="009B6EE7" w:rsidRPr="00EC7A03" w:rsidRDefault="009C3C42" w:rsidP="0004001B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Проведение «Филологических чтений» осуществляет госуда</w:t>
      </w:r>
      <w:r w:rsidRPr="00EC7A03">
        <w:rPr>
          <w:sz w:val="28"/>
          <w:szCs w:val="28"/>
        </w:rPr>
        <w:t>р</w:t>
      </w:r>
      <w:r w:rsidRPr="00EC7A03">
        <w:rPr>
          <w:sz w:val="28"/>
          <w:szCs w:val="28"/>
        </w:rPr>
        <w:t>ственное образовательное бюджетное учреждение дополнительного образ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вания детей Ярославской области «Ярославский региональный инновацио</w:t>
      </w:r>
      <w:r w:rsidRPr="00EC7A03">
        <w:rPr>
          <w:sz w:val="28"/>
          <w:szCs w:val="28"/>
        </w:rPr>
        <w:t>н</w:t>
      </w:r>
      <w:r w:rsidRPr="00EC7A03">
        <w:rPr>
          <w:sz w:val="28"/>
          <w:szCs w:val="28"/>
        </w:rPr>
        <w:t>но-образовательный центр «Новая школа» (далее – ГОБУ ДОД ЯО ЯРИОЦ «Новая школа»).</w:t>
      </w:r>
    </w:p>
    <w:p w:rsidR="00116986" w:rsidRPr="00EC7A03" w:rsidRDefault="00116986" w:rsidP="00EE553D">
      <w:pPr>
        <w:tabs>
          <w:tab w:val="left" w:pos="1134"/>
        </w:tabs>
        <w:spacing w:before="240" w:after="240"/>
        <w:jc w:val="center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 xml:space="preserve">2. Руководство </w:t>
      </w:r>
      <w:r w:rsidR="009C3C42" w:rsidRPr="00EC7A03">
        <w:rPr>
          <w:b/>
          <w:sz w:val="28"/>
          <w:szCs w:val="28"/>
        </w:rPr>
        <w:t>«Филологическими чтениями»</w:t>
      </w:r>
    </w:p>
    <w:p w:rsidR="00116986" w:rsidRPr="00EC7A03" w:rsidRDefault="00116986" w:rsidP="00116986">
      <w:pPr>
        <w:ind w:firstLine="709"/>
        <w:jc w:val="both"/>
        <w:rPr>
          <w:sz w:val="28"/>
        </w:rPr>
      </w:pPr>
      <w:r w:rsidRPr="00EC7A03">
        <w:rPr>
          <w:sz w:val="28"/>
        </w:rPr>
        <w:t xml:space="preserve">2.1. Общее руководство </w:t>
      </w:r>
      <w:r w:rsidR="00EF451D" w:rsidRPr="00EC7A03">
        <w:rPr>
          <w:sz w:val="28"/>
          <w:szCs w:val="28"/>
        </w:rPr>
        <w:t xml:space="preserve">«Филологическими чтениями» </w:t>
      </w:r>
      <w:r w:rsidRPr="00EC7A03">
        <w:rPr>
          <w:sz w:val="28"/>
        </w:rPr>
        <w:t>осуществляет организационный комитет (далее – Оргкомитет), который создается на осн</w:t>
      </w:r>
      <w:r w:rsidRPr="00EC7A03">
        <w:rPr>
          <w:sz w:val="28"/>
        </w:rPr>
        <w:t>о</w:t>
      </w:r>
      <w:r w:rsidRPr="00EC7A03">
        <w:rPr>
          <w:sz w:val="28"/>
        </w:rPr>
        <w:t>вании приказа департамента образования.</w:t>
      </w:r>
    </w:p>
    <w:p w:rsidR="00E53227" w:rsidRPr="00EC7A03" w:rsidRDefault="00E53227" w:rsidP="00E53227">
      <w:pPr>
        <w:ind w:firstLine="720"/>
        <w:jc w:val="both"/>
        <w:rPr>
          <w:sz w:val="28"/>
          <w:szCs w:val="28"/>
        </w:rPr>
      </w:pPr>
      <w:r w:rsidRPr="00EC7A03">
        <w:rPr>
          <w:sz w:val="28"/>
          <w:szCs w:val="28"/>
        </w:rPr>
        <w:t xml:space="preserve">2.1.1. Состав Оргкомитета создается из числа работников департамента образования, </w:t>
      </w:r>
      <w:r w:rsidR="008C6CD0" w:rsidRPr="00EC7A03">
        <w:rPr>
          <w:sz w:val="28"/>
          <w:szCs w:val="28"/>
        </w:rPr>
        <w:t>педагогических работников и специалистов образовательных организаций Ярославской области, научных и педагогических работников образовательных учреждений высшего профессионального образования.</w:t>
      </w:r>
    </w:p>
    <w:p w:rsidR="00116986" w:rsidRPr="00EC7A03" w:rsidRDefault="00116986" w:rsidP="00116986">
      <w:pPr>
        <w:ind w:firstLine="709"/>
        <w:jc w:val="both"/>
        <w:rPr>
          <w:sz w:val="28"/>
        </w:rPr>
      </w:pPr>
      <w:r w:rsidRPr="00EC7A03">
        <w:rPr>
          <w:sz w:val="28"/>
        </w:rPr>
        <w:t>2.</w:t>
      </w:r>
      <w:r w:rsidR="00B232F5" w:rsidRPr="00EC7A03">
        <w:rPr>
          <w:sz w:val="28"/>
        </w:rPr>
        <w:t>1</w:t>
      </w:r>
      <w:r w:rsidRPr="00EC7A03">
        <w:rPr>
          <w:sz w:val="28"/>
        </w:rPr>
        <w:t>.</w:t>
      </w:r>
      <w:r w:rsidR="00E53227" w:rsidRPr="00EC7A03">
        <w:rPr>
          <w:sz w:val="28"/>
        </w:rPr>
        <w:t>2</w:t>
      </w:r>
      <w:r w:rsidR="00B232F5" w:rsidRPr="00EC7A03">
        <w:rPr>
          <w:sz w:val="28"/>
        </w:rPr>
        <w:t>.</w:t>
      </w:r>
      <w:r w:rsidRPr="00EC7A03">
        <w:rPr>
          <w:sz w:val="28"/>
        </w:rPr>
        <w:t xml:space="preserve"> Оргкомитет:</w:t>
      </w:r>
    </w:p>
    <w:p w:rsidR="00116986" w:rsidRPr="00EC7A03" w:rsidRDefault="00116986" w:rsidP="0004001B">
      <w:pPr>
        <w:numPr>
          <w:ilvl w:val="1"/>
          <w:numId w:val="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</w:rPr>
      </w:pPr>
      <w:r w:rsidRPr="00EC7A03">
        <w:rPr>
          <w:sz w:val="28"/>
        </w:rPr>
        <w:t>обеспечивает организационное</w:t>
      </w:r>
      <w:r w:rsidR="00B232F5" w:rsidRPr="00EC7A03">
        <w:rPr>
          <w:sz w:val="28"/>
        </w:rPr>
        <w:t>,</w:t>
      </w:r>
      <w:r w:rsidRPr="00EC7A03">
        <w:rPr>
          <w:sz w:val="28"/>
        </w:rPr>
        <w:t xml:space="preserve"> информационное </w:t>
      </w:r>
      <w:r w:rsidR="00B232F5" w:rsidRPr="00EC7A03">
        <w:rPr>
          <w:bCs/>
          <w:sz w:val="28"/>
          <w:szCs w:val="28"/>
        </w:rPr>
        <w:t>и консультативное</w:t>
      </w:r>
      <w:r w:rsidR="00B232F5" w:rsidRPr="00EC7A03">
        <w:rPr>
          <w:color w:val="00B050"/>
          <w:sz w:val="28"/>
        </w:rPr>
        <w:t xml:space="preserve"> </w:t>
      </w:r>
      <w:r w:rsidRPr="00EC7A03">
        <w:rPr>
          <w:sz w:val="28"/>
        </w:rPr>
        <w:t xml:space="preserve">сопровождение </w:t>
      </w:r>
      <w:r w:rsidR="00727583" w:rsidRPr="00EC7A03">
        <w:rPr>
          <w:sz w:val="28"/>
          <w:szCs w:val="28"/>
        </w:rPr>
        <w:t>«Филологически</w:t>
      </w:r>
      <w:r w:rsidR="00FA2451" w:rsidRPr="00EC7A03">
        <w:rPr>
          <w:sz w:val="28"/>
          <w:szCs w:val="28"/>
        </w:rPr>
        <w:t>х</w:t>
      </w:r>
      <w:r w:rsidR="00727583" w:rsidRPr="00EC7A03">
        <w:rPr>
          <w:sz w:val="28"/>
          <w:szCs w:val="28"/>
        </w:rPr>
        <w:t xml:space="preserve"> чтени</w:t>
      </w:r>
      <w:r w:rsidR="00FA2451" w:rsidRPr="00EC7A03">
        <w:rPr>
          <w:sz w:val="28"/>
          <w:szCs w:val="28"/>
        </w:rPr>
        <w:t>й</w:t>
      </w:r>
      <w:r w:rsidR="00727583" w:rsidRPr="00EC7A03">
        <w:rPr>
          <w:sz w:val="28"/>
          <w:szCs w:val="28"/>
        </w:rPr>
        <w:t>»</w:t>
      </w:r>
      <w:r w:rsidRPr="00EC7A03">
        <w:rPr>
          <w:sz w:val="28"/>
        </w:rPr>
        <w:t>;</w:t>
      </w:r>
    </w:p>
    <w:p w:rsidR="005D37EC" w:rsidRPr="00EC7A03" w:rsidRDefault="005D37EC" w:rsidP="0004001B">
      <w:pPr>
        <w:numPr>
          <w:ilvl w:val="1"/>
          <w:numId w:val="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</w:rPr>
      </w:pPr>
      <w:r w:rsidRPr="00EC7A03">
        <w:rPr>
          <w:bCs/>
          <w:sz w:val="28"/>
          <w:szCs w:val="28"/>
        </w:rPr>
        <w:t>по результатам работы жюри</w:t>
      </w:r>
      <w:r w:rsidRPr="00EC7A03">
        <w:rPr>
          <w:sz w:val="28"/>
        </w:rPr>
        <w:t xml:space="preserve"> подводит итоги </w:t>
      </w:r>
      <w:r w:rsidRPr="00EC7A03">
        <w:rPr>
          <w:sz w:val="28"/>
          <w:szCs w:val="28"/>
        </w:rPr>
        <w:t>«Филологических чт</w:t>
      </w:r>
      <w:r w:rsidRPr="00EC7A03">
        <w:rPr>
          <w:sz w:val="28"/>
          <w:szCs w:val="28"/>
        </w:rPr>
        <w:t>е</w:t>
      </w:r>
      <w:r w:rsidRPr="00EC7A03">
        <w:rPr>
          <w:sz w:val="28"/>
          <w:szCs w:val="28"/>
        </w:rPr>
        <w:t>ний».</w:t>
      </w:r>
    </w:p>
    <w:p w:rsidR="00116986" w:rsidRPr="00EC7A03" w:rsidRDefault="00116986" w:rsidP="00116986">
      <w:pPr>
        <w:tabs>
          <w:tab w:val="left" w:pos="993"/>
        </w:tabs>
        <w:ind w:firstLine="709"/>
        <w:jc w:val="both"/>
        <w:rPr>
          <w:sz w:val="28"/>
        </w:rPr>
      </w:pPr>
      <w:r w:rsidRPr="00EC7A03">
        <w:rPr>
          <w:sz w:val="28"/>
        </w:rPr>
        <w:t>2.</w:t>
      </w:r>
      <w:r w:rsidR="00B232F5" w:rsidRPr="00EC7A03">
        <w:rPr>
          <w:sz w:val="28"/>
        </w:rPr>
        <w:t>2</w:t>
      </w:r>
      <w:r w:rsidRPr="00EC7A03">
        <w:rPr>
          <w:sz w:val="28"/>
        </w:rPr>
        <w:t>. Научно</w:t>
      </w:r>
      <w:r w:rsidR="009E6D15" w:rsidRPr="00EC7A03">
        <w:rPr>
          <w:sz w:val="28"/>
        </w:rPr>
        <w:t>-методическое</w:t>
      </w:r>
      <w:r w:rsidRPr="00EC7A03">
        <w:rPr>
          <w:sz w:val="28"/>
        </w:rPr>
        <w:t xml:space="preserve"> сопровождение </w:t>
      </w:r>
      <w:r w:rsidR="005D37EC" w:rsidRPr="00EC7A03">
        <w:rPr>
          <w:sz w:val="28"/>
          <w:szCs w:val="28"/>
        </w:rPr>
        <w:t>«Филологических чтений»</w:t>
      </w:r>
      <w:r w:rsidR="005D37EC" w:rsidRPr="00EC7A03">
        <w:rPr>
          <w:sz w:val="28"/>
        </w:rPr>
        <w:t xml:space="preserve"> </w:t>
      </w:r>
      <w:r w:rsidRPr="00EC7A03">
        <w:rPr>
          <w:sz w:val="28"/>
        </w:rPr>
        <w:t>и оцен</w:t>
      </w:r>
      <w:r w:rsidR="00FA2451" w:rsidRPr="00EC7A03">
        <w:rPr>
          <w:sz w:val="28"/>
        </w:rPr>
        <w:t>ивание</w:t>
      </w:r>
      <w:r w:rsidRPr="00EC7A03">
        <w:rPr>
          <w:sz w:val="28"/>
        </w:rPr>
        <w:t xml:space="preserve"> </w:t>
      </w:r>
      <w:r w:rsidR="005D37EC" w:rsidRPr="00EC7A03">
        <w:rPr>
          <w:color w:val="000000"/>
          <w:sz w:val="28"/>
          <w:szCs w:val="28"/>
        </w:rPr>
        <w:t xml:space="preserve">конкурсных работ участников </w:t>
      </w:r>
      <w:r w:rsidRPr="00EC7A03">
        <w:rPr>
          <w:sz w:val="28"/>
        </w:rPr>
        <w:t xml:space="preserve">осуществляет </w:t>
      </w:r>
      <w:r w:rsidR="005D37EC" w:rsidRPr="00EC7A03">
        <w:rPr>
          <w:sz w:val="28"/>
        </w:rPr>
        <w:t>жюри</w:t>
      </w:r>
      <w:r w:rsidR="00E53227" w:rsidRPr="00EC7A03">
        <w:rPr>
          <w:sz w:val="28"/>
        </w:rPr>
        <w:t>, состав кот</w:t>
      </w:r>
      <w:r w:rsidR="00E53227" w:rsidRPr="00EC7A03">
        <w:rPr>
          <w:sz w:val="28"/>
        </w:rPr>
        <w:t>о</w:t>
      </w:r>
      <w:r w:rsidR="00E53227" w:rsidRPr="00EC7A03">
        <w:rPr>
          <w:sz w:val="28"/>
        </w:rPr>
        <w:t>ро</w:t>
      </w:r>
      <w:r w:rsidR="005D37EC" w:rsidRPr="00EC7A03">
        <w:rPr>
          <w:sz w:val="28"/>
        </w:rPr>
        <w:t>го</w:t>
      </w:r>
      <w:r w:rsidR="00E53227" w:rsidRPr="00EC7A03">
        <w:rPr>
          <w:sz w:val="28"/>
        </w:rPr>
        <w:t xml:space="preserve"> утверждается </w:t>
      </w:r>
      <w:r w:rsidR="005D37EC" w:rsidRPr="00EC7A03">
        <w:rPr>
          <w:color w:val="000000" w:themeColor="text1"/>
          <w:sz w:val="28"/>
          <w:szCs w:val="28"/>
        </w:rPr>
        <w:t>приказом департамента образования</w:t>
      </w:r>
      <w:r w:rsidRPr="00EC7A03">
        <w:rPr>
          <w:sz w:val="28"/>
        </w:rPr>
        <w:t>.</w:t>
      </w:r>
    </w:p>
    <w:p w:rsidR="00E53227" w:rsidRPr="00EC7A03" w:rsidRDefault="00E53227" w:rsidP="00E5322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C7A03">
        <w:rPr>
          <w:sz w:val="28"/>
          <w:szCs w:val="28"/>
        </w:rPr>
        <w:t xml:space="preserve">2.2.1. Состав </w:t>
      </w:r>
      <w:r w:rsidR="005D37EC" w:rsidRPr="00EC7A03">
        <w:rPr>
          <w:sz w:val="28"/>
          <w:szCs w:val="28"/>
        </w:rPr>
        <w:t>жюри</w:t>
      </w:r>
      <w:r w:rsidRPr="00EC7A03">
        <w:rPr>
          <w:sz w:val="28"/>
          <w:szCs w:val="28"/>
        </w:rPr>
        <w:t xml:space="preserve"> формируется из числа </w:t>
      </w:r>
      <w:r w:rsidR="005D37EC" w:rsidRPr="00EC7A03">
        <w:rPr>
          <w:sz w:val="28"/>
          <w:szCs w:val="28"/>
        </w:rPr>
        <w:t>научных и педагогических работников образовательных учреждений высшего профессионального обр</w:t>
      </w:r>
      <w:r w:rsidR="005D37EC" w:rsidRPr="00EC7A03">
        <w:rPr>
          <w:sz w:val="28"/>
          <w:szCs w:val="28"/>
        </w:rPr>
        <w:t>а</w:t>
      </w:r>
      <w:r w:rsidR="005D37EC" w:rsidRPr="00EC7A03">
        <w:rPr>
          <w:sz w:val="28"/>
          <w:szCs w:val="28"/>
        </w:rPr>
        <w:t>зования</w:t>
      </w:r>
      <w:r w:rsidRPr="00EC7A03">
        <w:rPr>
          <w:sz w:val="28"/>
          <w:szCs w:val="28"/>
        </w:rPr>
        <w:t>.</w:t>
      </w:r>
    </w:p>
    <w:p w:rsidR="00116986" w:rsidRPr="00EC7A03" w:rsidRDefault="00116986" w:rsidP="001169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C7A03">
        <w:rPr>
          <w:sz w:val="28"/>
        </w:rPr>
        <w:t>2.</w:t>
      </w:r>
      <w:r w:rsidR="00B232F5" w:rsidRPr="00EC7A03">
        <w:rPr>
          <w:sz w:val="28"/>
        </w:rPr>
        <w:t>2.</w:t>
      </w:r>
      <w:r w:rsidR="00E53227" w:rsidRPr="00EC7A03">
        <w:rPr>
          <w:sz w:val="28"/>
        </w:rPr>
        <w:t>2</w:t>
      </w:r>
      <w:r w:rsidR="00B232F5" w:rsidRPr="00EC7A03">
        <w:rPr>
          <w:sz w:val="28"/>
        </w:rPr>
        <w:t>.</w:t>
      </w:r>
      <w:r w:rsidRPr="00EC7A03">
        <w:rPr>
          <w:sz w:val="28"/>
        </w:rPr>
        <w:t xml:space="preserve"> </w:t>
      </w:r>
      <w:r w:rsidR="00737973" w:rsidRPr="00EC7A03">
        <w:rPr>
          <w:sz w:val="28"/>
        </w:rPr>
        <w:t>Жюри</w:t>
      </w:r>
      <w:r w:rsidRPr="00EC7A03">
        <w:rPr>
          <w:sz w:val="28"/>
        </w:rPr>
        <w:t>:</w:t>
      </w:r>
    </w:p>
    <w:p w:rsidR="00737973" w:rsidRPr="00EC7A03" w:rsidRDefault="00116986" w:rsidP="0004001B">
      <w:pPr>
        <w:numPr>
          <w:ilvl w:val="0"/>
          <w:numId w:val="2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</w:rPr>
        <w:t>проводит</w:t>
      </w:r>
      <w:r w:rsidR="00737973" w:rsidRPr="00EC7A03">
        <w:rPr>
          <w:sz w:val="28"/>
        </w:rPr>
        <w:t xml:space="preserve"> </w:t>
      </w:r>
      <w:r w:rsidR="00FA2451" w:rsidRPr="00EC7A03">
        <w:rPr>
          <w:sz w:val="28"/>
        </w:rPr>
        <w:t>о</w:t>
      </w:r>
      <w:r w:rsidR="00737973" w:rsidRPr="00EC7A03">
        <w:rPr>
          <w:sz w:val="28"/>
        </w:rPr>
        <w:t>цен</w:t>
      </w:r>
      <w:r w:rsidR="00FA2451" w:rsidRPr="00EC7A03">
        <w:rPr>
          <w:sz w:val="28"/>
        </w:rPr>
        <w:t>ивание</w:t>
      </w:r>
      <w:r w:rsidR="00737973" w:rsidRPr="00EC7A03">
        <w:rPr>
          <w:sz w:val="28"/>
        </w:rPr>
        <w:t xml:space="preserve"> </w:t>
      </w:r>
      <w:r w:rsidR="00737973" w:rsidRPr="00EC7A03">
        <w:rPr>
          <w:sz w:val="28"/>
          <w:szCs w:val="28"/>
        </w:rPr>
        <w:t>конкурсных работ участников в соответствии с критериями и методиками оценивания;</w:t>
      </w:r>
    </w:p>
    <w:p w:rsidR="00737973" w:rsidRPr="00EC7A03" w:rsidRDefault="00737973" w:rsidP="0004001B">
      <w:pPr>
        <w:numPr>
          <w:ilvl w:val="0"/>
          <w:numId w:val="2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определяет победителей и призеров «Филологических чтений»</w:t>
      </w:r>
      <w:r w:rsidR="008C6CD0" w:rsidRPr="00EC7A03">
        <w:rPr>
          <w:sz w:val="28"/>
          <w:szCs w:val="28"/>
        </w:rPr>
        <w:t>.</w:t>
      </w:r>
    </w:p>
    <w:p w:rsidR="00116986" w:rsidRPr="00EC7A03" w:rsidRDefault="00116986" w:rsidP="00116986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sz w:val="28"/>
        </w:rPr>
      </w:pPr>
      <w:r w:rsidRPr="00EC7A03">
        <w:rPr>
          <w:b/>
          <w:sz w:val="28"/>
        </w:rPr>
        <w:t xml:space="preserve">3. Участники </w:t>
      </w:r>
      <w:r w:rsidR="00311081" w:rsidRPr="00EC7A03">
        <w:rPr>
          <w:b/>
          <w:sz w:val="28"/>
          <w:szCs w:val="28"/>
        </w:rPr>
        <w:t>«Филологических чтений»</w:t>
      </w:r>
    </w:p>
    <w:p w:rsidR="00CF5D09" w:rsidRPr="00EC7A03" w:rsidRDefault="00CF5D09" w:rsidP="0004001B">
      <w:pPr>
        <w:pStyle w:val="a6"/>
        <w:numPr>
          <w:ilvl w:val="1"/>
          <w:numId w:val="5"/>
        </w:numPr>
        <w:shd w:val="clear" w:color="auto" w:fill="FFFFFF"/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В «Филологических чтениях» могут принять участие обучающи</w:t>
      </w:r>
      <w:r w:rsidRPr="00EC7A03">
        <w:rPr>
          <w:sz w:val="28"/>
          <w:szCs w:val="28"/>
        </w:rPr>
        <w:t>е</w:t>
      </w:r>
      <w:r w:rsidRPr="00EC7A03">
        <w:rPr>
          <w:sz w:val="28"/>
          <w:szCs w:val="28"/>
        </w:rPr>
        <w:t>ся государственных, муниципальных и негосударственных образовательных организаций Ярославской области, реализующих общеобразовательные пр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граммы основного общего</w:t>
      </w:r>
      <w:r w:rsidR="00647042" w:rsidRPr="00EC7A03">
        <w:rPr>
          <w:sz w:val="28"/>
          <w:szCs w:val="28"/>
        </w:rPr>
        <w:t>,</w:t>
      </w:r>
      <w:r w:rsidRPr="00EC7A03">
        <w:rPr>
          <w:sz w:val="28"/>
          <w:szCs w:val="28"/>
        </w:rPr>
        <w:t xml:space="preserve"> среднего общего </w:t>
      </w:r>
      <w:r w:rsidR="00647042" w:rsidRPr="00EC7A03">
        <w:rPr>
          <w:sz w:val="28"/>
          <w:szCs w:val="28"/>
        </w:rPr>
        <w:t xml:space="preserve">и дополнительного </w:t>
      </w:r>
      <w:r w:rsidRPr="00EC7A03">
        <w:rPr>
          <w:sz w:val="28"/>
          <w:szCs w:val="28"/>
        </w:rPr>
        <w:t>образования (далее – образовательные организации).</w:t>
      </w:r>
    </w:p>
    <w:p w:rsidR="00683B32" w:rsidRPr="00EC7A03" w:rsidRDefault="00AD16AB" w:rsidP="0004001B">
      <w:pPr>
        <w:pStyle w:val="a6"/>
        <w:numPr>
          <w:ilvl w:val="1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«Филологические чтения» организуются для участников в четырех возрастных категориях:</w:t>
      </w:r>
    </w:p>
    <w:p w:rsidR="00AD16AB" w:rsidRPr="00EC7A03" w:rsidRDefault="00AD16AB" w:rsidP="00FA2451">
      <w:pPr>
        <w:pStyle w:val="a6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lastRenderedPageBreak/>
        <w:t>5</w:t>
      </w:r>
      <w:r w:rsidR="009218B1">
        <w:rPr>
          <w:sz w:val="28"/>
          <w:szCs w:val="28"/>
        </w:rPr>
        <w:t xml:space="preserve"> – </w:t>
      </w:r>
      <w:r w:rsidRPr="00EC7A03">
        <w:rPr>
          <w:sz w:val="28"/>
          <w:szCs w:val="28"/>
        </w:rPr>
        <w:t>6</w:t>
      </w:r>
      <w:r w:rsidR="009218B1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классы;</w:t>
      </w:r>
    </w:p>
    <w:p w:rsidR="00AD16AB" w:rsidRPr="00EC7A03" w:rsidRDefault="00AD16AB" w:rsidP="00FA2451">
      <w:pPr>
        <w:pStyle w:val="a6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7</w:t>
      </w:r>
      <w:r w:rsidR="009218B1">
        <w:rPr>
          <w:sz w:val="28"/>
          <w:szCs w:val="28"/>
        </w:rPr>
        <w:t xml:space="preserve"> – </w:t>
      </w:r>
      <w:r w:rsidRPr="00EC7A03">
        <w:rPr>
          <w:sz w:val="28"/>
          <w:szCs w:val="28"/>
        </w:rPr>
        <w:t>8</w:t>
      </w:r>
      <w:r w:rsidR="009218B1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классы;</w:t>
      </w:r>
    </w:p>
    <w:p w:rsidR="00AD16AB" w:rsidRPr="00EC7A03" w:rsidRDefault="00AD16AB" w:rsidP="00FA2451">
      <w:pPr>
        <w:pStyle w:val="a6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9</w:t>
      </w:r>
      <w:r w:rsidR="009218B1">
        <w:rPr>
          <w:sz w:val="28"/>
          <w:szCs w:val="28"/>
        </w:rPr>
        <w:t xml:space="preserve"> – </w:t>
      </w:r>
      <w:r w:rsidRPr="00EC7A03">
        <w:rPr>
          <w:sz w:val="28"/>
          <w:szCs w:val="28"/>
        </w:rPr>
        <w:t>10</w:t>
      </w:r>
      <w:r w:rsidR="009218B1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классы;</w:t>
      </w:r>
    </w:p>
    <w:p w:rsidR="00AD16AB" w:rsidRPr="00EC7A03" w:rsidRDefault="00AD16AB" w:rsidP="00FA2451">
      <w:pPr>
        <w:pStyle w:val="a6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11 (12) классы.</w:t>
      </w:r>
    </w:p>
    <w:p w:rsidR="006E4A91" w:rsidRPr="00EC7A03" w:rsidRDefault="00B7533B" w:rsidP="0004001B">
      <w:pPr>
        <w:pStyle w:val="a6"/>
        <w:numPr>
          <w:ilvl w:val="1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Участие в «Филологических чтениях» индивидуальное и групп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вое.</w:t>
      </w:r>
      <w:r w:rsidR="006E4A91" w:rsidRPr="00EC7A03">
        <w:rPr>
          <w:sz w:val="28"/>
          <w:szCs w:val="28"/>
        </w:rPr>
        <w:t xml:space="preserve"> </w:t>
      </w:r>
    </w:p>
    <w:p w:rsidR="00116986" w:rsidRPr="00EC7A03" w:rsidRDefault="006E4A91" w:rsidP="0004001B">
      <w:pPr>
        <w:pStyle w:val="a6"/>
        <w:numPr>
          <w:ilvl w:val="1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 xml:space="preserve">Приветствуется регулярное (многократное) участие </w:t>
      </w:r>
      <w:r w:rsidR="00D549DB">
        <w:rPr>
          <w:sz w:val="28"/>
          <w:szCs w:val="28"/>
        </w:rPr>
        <w:t xml:space="preserve">обучающихся </w:t>
      </w:r>
      <w:r w:rsidRPr="00EC7A03">
        <w:rPr>
          <w:sz w:val="28"/>
          <w:szCs w:val="28"/>
        </w:rPr>
        <w:t>в «Филологических чтениях» с новыми работами.</w:t>
      </w:r>
    </w:p>
    <w:p w:rsidR="00B633B2" w:rsidRPr="00EC7A03" w:rsidRDefault="00FA2451" w:rsidP="0004001B">
      <w:pPr>
        <w:pStyle w:val="a6"/>
        <w:numPr>
          <w:ilvl w:val="1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Работа выполняется под руководством педагога-наставника или на</w:t>
      </w:r>
      <w:r w:rsidR="00CE3120">
        <w:rPr>
          <w:sz w:val="28"/>
          <w:szCs w:val="28"/>
        </w:rPr>
        <w:t xml:space="preserve">учного руководителя (возможно </w:t>
      </w:r>
      <w:r w:rsidRPr="00EC7A03">
        <w:rPr>
          <w:sz w:val="28"/>
          <w:szCs w:val="28"/>
        </w:rPr>
        <w:t>самостоятельное выполнение работы).</w:t>
      </w:r>
    </w:p>
    <w:p w:rsidR="00CE3120" w:rsidRDefault="00CE3120" w:rsidP="00CE31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</w:p>
    <w:p w:rsidR="00CE3120" w:rsidRDefault="00116986" w:rsidP="00CE31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  <w:r w:rsidRPr="00EC7A03">
        <w:rPr>
          <w:b/>
          <w:sz w:val="28"/>
          <w:szCs w:val="24"/>
        </w:rPr>
        <w:t xml:space="preserve">4. Сроки, порядок и условия проведения </w:t>
      </w:r>
    </w:p>
    <w:p w:rsidR="00116986" w:rsidRDefault="00311081" w:rsidP="00CE31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>«Филологических чтений»</w:t>
      </w:r>
    </w:p>
    <w:p w:rsidR="00CE3120" w:rsidRPr="00EC7A03" w:rsidRDefault="00CE3120" w:rsidP="00CE31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</w:p>
    <w:p w:rsidR="00FB7F77" w:rsidRPr="00F30660" w:rsidRDefault="00F30660" w:rsidP="00F30660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8"/>
        </w:rPr>
        <w:t xml:space="preserve">4.1. </w:t>
      </w:r>
      <w:r w:rsidR="005C5DE4" w:rsidRPr="00F30660">
        <w:rPr>
          <w:sz w:val="28"/>
          <w:szCs w:val="28"/>
        </w:rPr>
        <w:t xml:space="preserve">«Филологические чтения» </w:t>
      </w:r>
      <w:r w:rsidR="00116986" w:rsidRPr="00F30660">
        <w:rPr>
          <w:sz w:val="28"/>
          <w:szCs w:val="24"/>
        </w:rPr>
        <w:t>провод</w:t>
      </w:r>
      <w:r w:rsidR="005C5DE4" w:rsidRPr="00F30660">
        <w:rPr>
          <w:sz w:val="28"/>
          <w:szCs w:val="24"/>
        </w:rPr>
        <w:t>я</w:t>
      </w:r>
      <w:r w:rsidR="00116986" w:rsidRPr="00F30660">
        <w:rPr>
          <w:sz w:val="28"/>
          <w:szCs w:val="24"/>
        </w:rPr>
        <w:t xml:space="preserve">тся </w:t>
      </w:r>
      <w:r w:rsidR="009218B1" w:rsidRPr="00F30660">
        <w:rPr>
          <w:sz w:val="28"/>
          <w:szCs w:val="24"/>
        </w:rPr>
        <w:t xml:space="preserve">ежегодно </w:t>
      </w:r>
      <w:r w:rsidR="00A83091" w:rsidRPr="00F30660">
        <w:rPr>
          <w:sz w:val="28"/>
          <w:szCs w:val="24"/>
        </w:rPr>
        <w:t xml:space="preserve">с </w:t>
      </w:r>
      <w:r w:rsidR="00641C03" w:rsidRPr="00F30660">
        <w:rPr>
          <w:sz w:val="28"/>
          <w:szCs w:val="24"/>
        </w:rPr>
        <w:t>октября</w:t>
      </w:r>
      <w:r w:rsidR="00D549DB" w:rsidRPr="00F30660">
        <w:rPr>
          <w:sz w:val="28"/>
          <w:szCs w:val="24"/>
        </w:rPr>
        <w:t xml:space="preserve"> </w:t>
      </w:r>
      <w:r w:rsidR="005C5DE4" w:rsidRPr="00F30660">
        <w:rPr>
          <w:sz w:val="28"/>
          <w:szCs w:val="24"/>
        </w:rPr>
        <w:t>по а</w:t>
      </w:r>
      <w:r w:rsidR="005C5DE4" w:rsidRPr="00F30660">
        <w:rPr>
          <w:sz w:val="28"/>
          <w:szCs w:val="24"/>
        </w:rPr>
        <w:t>п</w:t>
      </w:r>
      <w:r w:rsidR="005C5DE4" w:rsidRPr="00F30660">
        <w:rPr>
          <w:sz w:val="28"/>
          <w:szCs w:val="24"/>
        </w:rPr>
        <w:t xml:space="preserve">рель </w:t>
      </w:r>
      <w:r w:rsidR="0028037B" w:rsidRPr="00F30660">
        <w:rPr>
          <w:sz w:val="28"/>
          <w:szCs w:val="24"/>
        </w:rPr>
        <w:t>в г. Ярославле</w:t>
      </w:r>
      <w:r w:rsidR="00CE3120">
        <w:rPr>
          <w:sz w:val="28"/>
          <w:szCs w:val="24"/>
        </w:rPr>
        <w:t xml:space="preserve"> и состоит их двух</w:t>
      </w:r>
      <w:r w:rsidR="00FB7F77" w:rsidRPr="00F30660">
        <w:rPr>
          <w:sz w:val="28"/>
          <w:szCs w:val="24"/>
        </w:rPr>
        <w:t xml:space="preserve"> этап</w:t>
      </w:r>
      <w:r w:rsidR="00CE3120">
        <w:rPr>
          <w:sz w:val="28"/>
          <w:szCs w:val="24"/>
        </w:rPr>
        <w:t>ов</w:t>
      </w:r>
      <w:r w:rsidR="00FB7F77" w:rsidRPr="00F30660">
        <w:rPr>
          <w:sz w:val="28"/>
          <w:szCs w:val="24"/>
        </w:rPr>
        <w:t>:</w:t>
      </w:r>
    </w:p>
    <w:p w:rsidR="00FB7F77" w:rsidRPr="00EC7A03" w:rsidRDefault="00FB7F77" w:rsidP="00FB7F7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4"/>
          <w:lang w:val="en-US"/>
        </w:rPr>
        <w:t>I</w:t>
      </w:r>
      <w:r w:rsidRPr="00EC7A03">
        <w:rPr>
          <w:sz w:val="28"/>
          <w:szCs w:val="24"/>
        </w:rPr>
        <w:t xml:space="preserve"> этап</w:t>
      </w:r>
      <w:r w:rsidR="00A32DB2" w:rsidRPr="00EC7A03">
        <w:rPr>
          <w:sz w:val="28"/>
          <w:szCs w:val="24"/>
        </w:rPr>
        <w:t xml:space="preserve"> (заочный)</w:t>
      </w:r>
      <w:r w:rsidRPr="00EC7A03">
        <w:rPr>
          <w:sz w:val="28"/>
          <w:szCs w:val="24"/>
        </w:rPr>
        <w:t xml:space="preserve"> – </w:t>
      </w:r>
      <w:r w:rsidRPr="00EC7A03">
        <w:rPr>
          <w:color w:val="000000"/>
          <w:sz w:val="28"/>
          <w:szCs w:val="28"/>
        </w:rPr>
        <w:t>отборочный конкурс в соответствии с заявленными жанрами и возрастными категориями участников;</w:t>
      </w:r>
    </w:p>
    <w:p w:rsidR="00FB7F77" w:rsidRDefault="00FB7F77" w:rsidP="00FB7F7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C7A03">
        <w:rPr>
          <w:sz w:val="28"/>
          <w:szCs w:val="24"/>
          <w:lang w:val="en-US"/>
        </w:rPr>
        <w:t>II</w:t>
      </w:r>
      <w:r w:rsidRPr="00EC7A03">
        <w:rPr>
          <w:sz w:val="28"/>
          <w:szCs w:val="24"/>
        </w:rPr>
        <w:t xml:space="preserve"> этап</w:t>
      </w:r>
      <w:r w:rsidR="00A32DB2" w:rsidRPr="00EC7A03">
        <w:rPr>
          <w:sz w:val="28"/>
          <w:szCs w:val="24"/>
        </w:rPr>
        <w:t xml:space="preserve"> (очный)</w:t>
      </w:r>
      <w:r w:rsidRPr="00EC7A03">
        <w:rPr>
          <w:sz w:val="28"/>
          <w:szCs w:val="24"/>
        </w:rPr>
        <w:t xml:space="preserve"> – </w:t>
      </w:r>
      <w:r w:rsidRPr="00EC7A03">
        <w:rPr>
          <w:color w:val="000000"/>
          <w:sz w:val="28"/>
          <w:szCs w:val="28"/>
        </w:rPr>
        <w:t>итоговая конференция, на которой проводится засл</w:t>
      </w:r>
      <w:r w:rsidRPr="00EC7A03">
        <w:rPr>
          <w:color w:val="000000"/>
          <w:sz w:val="28"/>
          <w:szCs w:val="28"/>
        </w:rPr>
        <w:t>у</w:t>
      </w:r>
      <w:r w:rsidRPr="00EC7A03">
        <w:rPr>
          <w:color w:val="000000"/>
          <w:sz w:val="28"/>
          <w:szCs w:val="28"/>
        </w:rPr>
        <w:t>шивание выступлений победителей отборочного конкурса по жанрам и во</w:t>
      </w:r>
      <w:r w:rsidRPr="00EC7A03">
        <w:rPr>
          <w:color w:val="000000"/>
          <w:sz w:val="28"/>
          <w:szCs w:val="28"/>
        </w:rPr>
        <w:t>з</w:t>
      </w:r>
      <w:r w:rsidRPr="00EC7A03">
        <w:rPr>
          <w:color w:val="000000"/>
          <w:sz w:val="28"/>
          <w:szCs w:val="28"/>
        </w:rPr>
        <w:t xml:space="preserve">растным категориям и награждение </w:t>
      </w:r>
      <w:r w:rsidR="00641C03" w:rsidRPr="00EC7A03">
        <w:rPr>
          <w:color w:val="000000"/>
          <w:sz w:val="28"/>
          <w:szCs w:val="28"/>
        </w:rPr>
        <w:t>победителей и призеров</w:t>
      </w:r>
      <w:r w:rsidRPr="00EC7A03">
        <w:rPr>
          <w:color w:val="000000"/>
          <w:sz w:val="28"/>
          <w:szCs w:val="28"/>
        </w:rPr>
        <w:t xml:space="preserve"> «Филологич</w:t>
      </w:r>
      <w:r w:rsidRPr="00EC7A03">
        <w:rPr>
          <w:color w:val="000000"/>
          <w:sz w:val="28"/>
          <w:szCs w:val="28"/>
        </w:rPr>
        <w:t>е</w:t>
      </w:r>
      <w:r w:rsidRPr="00EC7A03">
        <w:rPr>
          <w:color w:val="000000"/>
          <w:sz w:val="28"/>
          <w:szCs w:val="28"/>
        </w:rPr>
        <w:t>ских чтений».</w:t>
      </w:r>
      <w:proofErr w:type="gramEnd"/>
    </w:p>
    <w:p w:rsidR="00F30660" w:rsidRPr="00F30660" w:rsidRDefault="00F30660" w:rsidP="00F30660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4.2. </w:t>
      </w:r>
      <w:proofErr w:type="gramStart"/>
      <w:r w:rsidRPr="00F30660">
        <w:rPr>
          <w:sz w:val="28"/>
          <w:szCs w:val="24"/>
        </w:rPr>
        <w:t xml:space="preserve">Сроки проведения </w:t>
      </w:r>
      <w:r w:rsidRPr="00EC7A03">
        <w:rPr>
          <w:sz w:val="28"/>
          <w:szCs w:val="24"/>
          <w:lang w:val="en-US"/>
        </w:rPr>
        <w:t>I</w:t>
      </w:r>
      <w:r w:rsidRPr="00EC7A03">
        <w:rPr>
          <w:sz w:val="28"/>
          <w:szCs w:val="24"/>
        </w:rPr>
        <w:t xml:space="preserve"> этап</w:t>
      </w:r>
      <w:r>
        <w:rPr>
          <w:sz w:val="28"/>
          <w:szCs w:val="24"/>
        </w:rPr>
        <w:t>а</w:t>
      </w:r>
      <w:r w:rsidRPr="00EC7A03">
        <w:rPr>
          <w:sz w:val="28"/>
          <w:szCs w:val="24"/>
        </w:rPr>
        <w:t xml:space="preserve"> (заочн</w:t>
      </w:r>
      <w:r>
        <w:rPr>
          <w:sz w:val="28"/>
          <w:szCs w:val="24"/>
        </w:rPr>
        <w:t>ого</w:t>
      </w:r>
      <w:r w:rsidRPr="00EC7A03">
        <w:rPr>
          <w:sz w:val="28"/>
          <w:szCs w:val="24"/>
        </w:rPr>
        <w:t>)</w:t>
      </w:r>
      <w:r>
        <w:rPr>
          <w:sz w:val="28"/>
          <w:szCs w:val="24"/>
        </w:rPr>
        <w:t xml:space="preserve"> (</w:t>
      </w:r>
      <w:r w:rsidRPr="00F30660">
        <w:rPr>
          <w:sz w:val="28"/>
          <w:szCs w:val="24"/>
        </w:rPr>
        <w:t>отборочного конкурса</w:t>
      </w:r>
      <w:r>
        <w:rPr>
          <w:sz w:val="28"/>
          <w:szCs w:val="24"/>
        </w:rPr>
        <w:t xml:space="preserve">) </w:t>
      </w:r>
      <w:r w:rsidRPr="00F30660">
        <w:rPr>
          <w:sz w:val="28"/>
          <w:szCs w:val="28"/>
        </w:rPr>
        <w:t>«Ф</w:t>
      </w:r>
      <w:r w:rsidRPr="00F30660">
        <w:rPr>
          <w:sz w:val="28"/>
          <w:szCs w:val="28"/>
        </w:rPr>
        <w:t>и</w:t>
      </w:r>
      <w:r w:rsidRPr="00F30660">
        <w:rPr>
          <w:sz w:val="28"/>
          <w:szCs w:val="28"/>
        </w:rPr>
        <w:t>лологических чтений»)</w:t>
      </w:r>
      <w:r w:rsidRPr="00F30660">
        <w:rPr>
          <w:sz w:val="28"/>
          <w:szCs w:val="24"/>
        </w:rPr>
        <w:t xml:space="preserve">: ежегодно с </w:t>
      </w:r>
      <w:r w:rsidR="00D2569C">
        <w:rPr>
          <w:sz w:val="28"/>
          <w:szCs w:val="24"/>
        </w:rPr>
        <w:t xml:space="preserve">января </w:t>
      </w:r>
      <w:r w:rsidRPr="00F30660">
        <w:rPr>
          <w:sz w:val="28"/>
          <w:szCs w:val="24"/>
        </w:rPr>
        <w:t>по март.</w:t>
      </w:r>
      <w:proofErr w:type="gramEnd"/>
    </w:p>
    <w:p w:rsidR="00A93818" w:rsidRPr="00EC7A03" w:rsidRDefault="00F30660" w:rsidP="00F30660">
      <w:pPr>
        <w:pStyle w:val="a6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>
        <w:rPr>
          <w:color w:val="000000"/>
          <w:sz w:val="28"/>
          <w:szCs w:val="28"/>
        </w:rPr>
        <w:t xml:space="preserve">4.2.1. </w:t>
      </w:r>
      <w:r w:rsidR="00A93818" w:rsidRPr="00EC7A03">
        <w:rPr>
          <w:color w:val="000000"/>
          <w:sz w:val="28"/>
          <w:szCs w:val="28"/>
        </w:rPr>
        <w:t>Конкурсные работы выполняются в следующих жанровых фо</w:t>
      </w:r>
      <w:r w:rsidR="00A93818" w:rsidRPr="00EC7A03">
        <w:rPr>
          <w:color w:val="000000"/>
          <w:sz w:val="28"/>
          <w:szCs w:val="28"/>
        </w:rPr>
        <w:t>р</w:t>
      </w:r>
      <w:r w:rsidR="00A93818" w:rsidRPr="00EC7A03">
        <w:rPr>
          <w:color w:val="000000"/>
          <w:sz w:val="28"/>
          <w:szCs w:val="28"/>
        </w:rPr>
        <w:t>мах:</w:t>
      </w:r>
    </w:p>
    <w:p w:rsidR="00A93818" w:rsidRPr="00EC7A03" w:rsidRDefault="00A93818" w:rsidP="00EE13B4">
      <w:pPr>
        <w:pStyle w:val="a6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color w:val="000000"/>
          <w:sz w:val="28"/>
          <w:szCs w:val="28"/>
        </w:rPr>
        <w:t>для индивидуальных участников: «Исследование», «Интерпретация», «Творческий продукт</w:t>
      </w:r>
      <w:r w:rsidRPr="00EC7A03">
        <w:rPr>
          <w:sz w:val="28"/>
          <w:szCs w:val="28"/>
        </w:rPr>
        <w:t>»;</w:t>
      </w:r>
    </w:p>
    <w:p w:rsidR="00A93818" w:rsidRPr="00EC7A03" w:rsidRDefault="00A93818" w:rsidP="00EE13B4">
      <w:pPr>
        <w:pStyle w:val="a6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 xml:space="preserve">для группы участников: </w:t>
      </w:r>
      <w:r w:rsidR="00641C03" w:rsidRPr="00EC7A03">
        <w:rPr>
          <w:sz w:val="28"/>
          <w:szCs w:val="28"/>
        </w:rPr>
        <w:t xml:space="preserve">«Исследование», </w:t>
      </w:r>
      <w:r w:rsidRPr="00EC7A03">
        <w:rPr>
          <w:sz w:val="28"/>
          <w:szCs w:val="28"/>
        </w:rPr>
        <w:t>«Разыскание» и «Технол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гический проект».</w:t>
      </w:r>
    </w:p>
    <w:p w:rsidR="004061E2" w:rsidRPr="00EC7A03" w:rsidRDefault="00F30660" w:rsidP="00F30660">
      <w:pPr>
        <w:pStyle w:val="a6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8"/>
        </w:rPr>
        <w:t xml:space="preserve">4.2.2. </w:t>
      </w:r>
      <w:r w:rsidR="00FB7F77" w:rsidRPr="00EC7A03">
        <w:rPr>
          <w:sz w:val="28"/>
          <w:szCs w:val="28"/>
        </w:rPr>
        <w:t xml:space="preserve">Прием заявок (Приложение 1) на участие в «Филологических чтениях» проводится Оргкомитетом до 15 января </w:t>
      </w:r>
      <w:r w:rsidR="00A83091">
        <w:rPr>
          <w:sz w:val="28"/>
          <w:szCs w:val="28"/>
        </w:rPr>
        <w:t xml:space="preserve">текущего </w:t>
      </w:r>
      <w:r w:rsidR="00D2569C">
        <w:rPr>
          <w:sz w:val="28"/>
          <w:szCs w:val="28"/>
        </w:rPr>
        <w:t>года</w:t>
      </w:r>
      <w:r w:rsidR="00D2569C" w:rsidRPr="00D2569C">
        <w:rPr>
          <w:sz w:val="28"/>
          <w:szCs w:val="28"/>
        </w:rPr>
        <w:t xml:space="preserve">. </w:t>
      </w:r>
    </w:p>
    <w:p w:rsidR="00FB7F77" w:rsidRPr="00EC7A03" w:rsidRDefault="00F30660" w:rsidP="00F30660">
      <w:pPr>
        <w:pStyle w:val="a6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8"/>
        </w:rPr>
        <w:t xml:space="preserve">4.2.3. </w:t>
      </w:r>
      <w:r w:rsidR="00FB7F77" w:rsidRPr="00EC7A03">
        <w:rPr>
          <w:sz w:val="28"/>
          <w:szCs w:val="28"/>
        </w:rPr>
        <w:t>Для участия в</w:t>
      </w:r>
      <w:r w:rsidR="00FB7F77" w:rsidRPr="00EC7A03">
        <w:rPr>
          <w:sz w:val="28"/>
          <w:szCs w:val="24"/>
        </w:rPr>
        <w:t xml:space="preserve"> </w:t>
      </w:r>
      <w:r w:rsidR="00FB7F77" w:rsidRPr="00EC7A03">
        <w:rPr>
          <w:sz w:val="28"/>
          <w:szCs w:val="24"/>
          <w:lang w:val="en-US"/>
        </w:rPr>
        <w:t>I</w:t>
      </w:r>
      <w:r w:rsidR="00FB7F77" w:rsidRPr="00EC7A03">
        <w:rPr>
          <w:sz w:val="28"/>
          <w:szCs w:val="24"/>
        </w:rPr>
        <w:t xml:space="preserve"> этапе </w:t>
      </w:r>
      <w:r>
        <w:rPr>
          <w:sz w:val="28"/>
          <w:szCs w:val="24"/>
        </w:rPr>
        <w:t xml:space="preserve">(заочном) </w:t>
      </w:r>
      <w:r w:rsidR="004061E2" w:rsidRPr="00EC7A03">
        <w:rPr>
          <w:sz w:val="28"/>
          <w:szCs w:val="28"/>
        </w:rPr>
        <w:t xml:space="preserve">«Филологических чтений» </w:t>
      </w:r>
      <w:r w:rsidR="00FB7F77" w:rsidRPr="00EC7A03">
        <w:rPr>
          <w:sz w:val="28"/>
          <w:szCs w:val="24"/>
        </w:rPr>
        <w:t xml:space="preserve">до </w:t>
      </w:r>
      <w:r w:rsidR="00641C03" w:rsidRPr="00EC7A03">
        <w:rPr>
          <w:sz w:val="28"/>
          <w:szCs w:val="24"/>
        </w:rPr>
        <w:t>10 февраля</w:t>
      </w:r>
      <w:r w:rsidR="004061E2" w:rsidRPr="00EC7A03">
        <w:rPr>
          <w:sz w:val="28"/>
          <w:szCs w:val="28"/>
        </w:rPr>
        <w:t xml:space="preserve"> </w:t>
      </w:r>
      <w:r w:rsidR="00A83091">
        <w:rPr>
          <w:sz w:val="28"/>
          <w:szCs w:val="28"/>
        </w:rPr>
        <w:t xml:space="preserve">текущего </w:t>
      </w:r>
      <w:r w:rsidR="00FB7F77" w:rsidRPr="00EC7A03">
        <w:rPr>
          <w:sz w:val="28"/>
          <w:szCs w:val="24"/>
        </w:rPr>
        <w:t>года необходимо направить в адрес Оргкомитета</w:t>
      </w:r>
      <w:r w:rsidR="00D2569C">
        <w:rPr>
          <w:sz w:val="28"/>
          <w:szCs w:val="24"/>
        </w:rPr>
        <w:t>:</w:t>
      </w:r>
      <w:r w:rsidR="004061E2" w:rsidRPr="00EC7A03">
        <w:rPr>
          <w:sz w:val="28"/>
          <w:szCs w:val="28"/>
        </w:rPr>
        <w:t xml:space="preserve"> </w:t>
      </w:r>
    </w:p>
    <w:p w:rsidR="00860A2F" w:rsidRPr="00EC7A03" w:rsidRDefault="00860A2F" w:rsidP="0004001B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4"/>
        </w:rPr>
        <w:t>оригинал заявки;</w:t>
      </w:r>
    </w:p>
    <w:p w:rsidR="00EC24CB" w:rsidRPr="00EC7A03" w:rsidRDefault="00EC24CB" w:rsidP="0004001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 xml:space="preserve">согласие родителей (законного представителя) обучающегося – </w:t>
      </w:r>
      <w:r w:rsidRPr="00EC7A03">
        <w:rPr>
          <w:sz w:val="28"/>
          <w:szCs w:val="28"/>
          <w:vertAlign w:val="superscript"/>
        </w:rPr>
        <w:t xml:space="preserve"> </w:t>
      </w:r>
      <w:r w:rsidRPr="00EC7A03">
        <w:rPr>
          <w:sz w:val="28"/>
          <w:szCs w:val="28"/>
        </w:rPr>
        <w:t>участника «Филологических чтений» на сбор, хранение, использование, ра</w:t>
      </w:r>
      <w:r w:rsidRPr="00EC7A03">
        <w:rPr>
          <w:sz w:val="28"/>
          <w:szCs w:val="28"/>
        </w:rPr>
        <w:t>с</w:t>
      </w:r>
      <w:r w:rsidRPr="00EC7A03">
        <w:rPr>
          <w:sz w:val="28"/>
          <w:szCs w:val="28"/>
        </w:rPr>
        <w:t>пространение (передачу) и публикацию персональных данных своего нес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вершеннолетнего ребенка, в том числе на официальном сайте ГОБУ ДОД ЯО ЯРИОЦ «Новая школа»</w:t>
      </w:r>
      <w:r w:rsidR="00D2569C">
        <w:rPr>
          <w:sz w:val="28"/>
          <w:szCs w:val="28"/>
        </w:rPr>
        <w:t xml:space="preserve"> в сети Интернет;</w:t>
      </w:r>
    </w:p>
    <w:p w:rsidR="00EC24CB" w:rsidRPr="00EC7A03" w:rsidRDefault="00EC24CB" w:rsidP="0004001B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согласие на сбор, хранение, использование, распространение (пер</w:t>
      </w:r>
      <w:r w:rsidRPr="00EC7A03">
        <w:rPr>
          <w:sz w:val="28"/>
          <w:szCs w:val="28"/>
        </w:rPr>
        <w:t>е</w:t>
      </w:r>
      <w:r w:rsidRPr="00EC7A03">
        <w:rPr>
          <w:sz w:val="28"/>
          <w:szCs w:val="28"/>
        </w:rPr>
        <w:t>дачу) и публикацию персональных данных педагога-наставника или научн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го руководителя, в том числе на официальном сайте ГОБУ ДОД ЯО ЯРИОЦ «Новая школа»</w:t>
      </w:r>
      <w:r w:rsidR="00D2569C">
        <w:rPr>
          <w:sz w:val="28"/>
          <w:szCs w:val="28"/>
        </w:rPr>
        <w:t xml:space="preserve"> в сети Интернет;</w:t>
      </w:r>
    </w:p>
    <w:p w:rsidR="00F30660" w:rsidRDefault="00860A2F" w:rsidP="00F30660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8"/>
        </w:rPr>
        <w:lastRenderedPageBreak/>
        <w:t xml:space="preserve">конкурсные </w:t>
      </w:r>
      <w:r w:rsidR="00EC24CB" w:rsidRPr="00EC7A03">
        <w:rPr>
          <w:sz w:val="28"/>
          <w:szCs w:val="28"/>
        </w:rPr>
        <w:t>материалы</w:t>
      </w:r>
      <w:r w:rsidRPr="00EC7A03">
        <w:rPr>
          <w:sz w:val="28"/>
          <w:szCs w:val="28"/>
        </w:rPr>
        <w:t xml:space="preserve"> (</w:t>
      </w:r>
      <w:r w:rsidR="005019A7" w:rsidRPr="00EC7A03">
        <w:rPr>
          <w:sz w:val="28"/>
          <w:szCs w:val="28"/>
        </w:rPr>
        <w:t xml:space="preserve">в соответствии </w:t>
      </w:r>
      <w:r w:rsidR="00641C03" w:rsidRPr="00EC7A03">
        <w:rPr>
          <w:sz w:val="28"/>
          <w:szCs w:val="28"/>
        </w:rPr>
        <w:t xml:space="preserve">с </w:t>
      </w:r>
      <w:r w:rsidRPr="00EC7A03">
        <w:rPr>
          <w:sz w:val="28"/>
          <w:szCs w:val="28"/>
        </w:rPr>
        <w:t>приложения</w:t>
      </w:r>
      <w:r w:rsidR="005019A7" w:rsidRPr="00EC7A03">
        <w:rPr>
          <w:sz w:val="28"/>
          <w:szCs w:val="28"/>
        </w:rPr>
        <w:t>ми</w:t>
      </w:r>
      <w:r w:rsidRPr="00EC7A03">
        <w:rPr>
          <w:sz w:val="28"/>
          <w:szCs w:val="28"/>
        </w:rPr>
        <w:t xml:space="preserve"> </w:t>
      </w:r>
      <w:r w:rsidR="00D2569C">
        <w:rPr>
          <w:sz w:val="28"/>
          <w:szCs w:val="28"/>
        </w:rPr>
        <w:t>2</w:t>
      </w:r>
      <w:r w:rsidR="00A83091">
        <w:rPr>
          <w:sz w:val="28"/>
          <w:szCs w:val="28"/>
        </w:rPr>
        <w:t xml:space="preserve"> – </w:t>
      </w:r>
      <w:r w:rsidR="00D2569C">
        <w:rPr>
          <w:sz w:val="28"/>
          <w:szCs w:val="28"/>
        </w:rPr>
        <w:t>4</w:t>
      </w:r>
      <w:r w:rsidRPr="00EC7A03">
        <w:rPr>
          <w:sz w:val="28"/>
          <w:szCs w:val="28"/>
        </w:rPr>
        <w:t>)</w:t>
      </w:r>
      <w:r w:rsidR="00EE13B4" w:rsidRPr="00EC7A03">
        <w:rPr>
          <w:sz w:val="28"/>
          <w:szCs w:val="28"/>
        </w:rPr>
        <w:t>.</w:t>
      </w:r>
    </w:p>
    <w:p w:rsidR="00D2569C" w:rsidRDefault="00D2569C" w:rsidP="00F30660">
      <w:pPr>
        <w:tabs>
          <w:tab w:val="left" w:pos="1276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4.2.4. Адрес Оргкомитета, формы согласий на обработку персональных данных и п</w:t>
      </w:r>
      <w:r w:rsidRPr="00EC7A03">
        <w:rPr>
          <w:sz w:val="28"/>
          <w:szCs w:val="24"/>
        </w:rPr>
        <w:t xml:space="preserve">орядок проведения </w:t>
      </w:r>
      <w:r w:rsidRPr="00EC7A03">
        <w:rPr>
          <w:sz w:val="28"/>
          <w:szCs w:val="24"/>
          <w:lang w:val="en-US"/>
        </w:rPr>
        <w:t>I</w:t>
      </w:r>
      <w:r w:rsidRPr="00EC7A03">
        <w:rPr>
          <w:sz w:val="28"/>
          <w:szCs w:val="24"/>
        </w:rPr>
        <w:t xml:space="preserve"> этап</w:t>
      </w:r>
      <w:r>
        <w:rPr>
          <w:sz w:val="28"/>
          <w:szCs w:val="24"/>
        </w:rPr>
        <w:t>а</w:t>
      </w:r>
      <w:r w:rsidRPr="00EC7A0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(заочного) </w:t>
      </w:r>
      <w:r w:rsidRPr="00EC7A03">
        <w:rPr>
          <w:sz w:val="28"/>
          <w:szCs w:val="28"/>
        </w:rPr>
        <w:t>«Филологических чтений</w:t>
      </w:r>
      <w:r>
        <w:rPr>
          <w:sz w:val="28"/>
          <w:szCs w:val="28"/>
        </w:rPr>
        <w:t xml:space="preserve">» </w:t>
      </w:r>
      <w:r w:rsidRPr="00EC7A03">
        <w:rPr>
          <w:sz w:val="28"/>
          <w:szCs w:val="24"/>
        </w:rPr>
        <w:t>сообщаются дополнительно информационным письмом ГОБУ ДОД ЯО ЯРИОЦ «Новая школа».</w:t>
      </w:r>
    </w:p>
    <w:p w:rsidR="00860A2F" w:rsidRPr="00F30660" w:rsidRDefault="00D2569C" w:rsidP="00F30660">
      <w:pPr>
        <w:tabs>
          <w:tab w:val="left" w:pos="1276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4.2.5</w:t>
      </w:r>
      <w:r w:rsidR="00F30660">
        <w:rPr>
          <w:sz w:val="28"/>
          <w:szCs w:val="24"/>
        </w:rPr>
        <w:t xml:space="preserve">. </w:t>
      </w:r>
      <w:r w:rsidR="00860A2F" w:rsidRPr="00F30660">
        <w:rPr>
          <w:sz w:val="28"/>
          <w:szCs w:val="24"/>
        </w:rPr>
        <w:t>Конкурсные работы должны быть оформлены в соответствии со следующими требованиями: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т</w:t>
      </w:r>
      <w:r w:rsidR="00BC602B" w:rsidRPr="00EC7A03">
        <w:rPr>
          <w:szCs w:val="28"/>
        </w:rPr>
        <w:t>итульный лист (</w:t>
      </w:r>
      <w:r w:rsidR="006809E5" w:rsidRPr="00EC7A03">
        <w:rPr>
          <w:szCs w:val="28"/>
        </w:rPr>
        <w:t>п</w:t>
      </w:r>
      <w:r w:rsidR="00BC602B" w:rsidRPr="00EC7A03">
        <w:rPr>
          <w:szCs w:val="28"/>
        </w:rPr>
        <w:t xml:space="preserve">риложение </w:t>
      </w:r>
      <w:r w:rsidR="00726634">
        <w:rPr>
          <w:szCs w:val="28"/>
        </w:rPr>
        <w:t>2</w:t>
      </w:r>
      <w:r w:rsidR="00BC602B" w:rsidRPr="00EC7A03">
        <w:rPr>
          <w:szCs w:val="28"/>
        </w:rPr>
        <w:t>)</w:t>
      </w:r>
      <w:r w:rsidRPr="00EC7A03">
        <w:rPr>
          <w:szCs w:val="28"/>
        </w:rPr>
        <w:t>;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оглавление (с</w:t>
      </w:r>
      <w:r w:rsidR="00BC602B" w:rsidRPr="00EC7A03">
        <w:rPr>
          <w:szCs w:val="28"/>
        </w:rPr>
        <w:t>одержание) работы, повторяющее все содержащиеся в ней внутренние рубрики</w:t>
      </w:r>
      <w:r w:rsidRPr="00EC7A03">
        <w:rPr>
          <w:szCs w:val="28"/>
        </w:rPr>
        <w:t>;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д</w:t>
      </w:r>
      <w:r w:rsidR="00BC602B" w:rsidRPr="00EC7A03">
        <w:rPr>
          <w:szCs w:val="28"/>
        </w:rPr>
        <w:t>о 10 страниц машинописного – компьютерного текста (кегль 14, и</w:t>
      </w:r>
      <w:r w:rsidR="00BC602B" w:rsidRPr="00EC7A03">
        <w:rPr>
          <w:szCs w:val="28"/>
        </w:rPr>
        <w:t>н</w:t>
      </w:r>
      <w:r w:rsidR="00BC602B" w:rsidRPr="00EC7A03">
        <w:rPr>
          <w:szCs w:val="28"/>
        </w:rPr>
        <w:t>тервал 1,5) или до 15 страниц рукописного (хорошо читаемого, чистого) те</w:t>
      </w:r>
      <w:r w:rsidR="00BC602B" w:rsidRPr="00EC7A03">
        <w:rPr>
          <w:szCs w:val="28"/>
        </w:rPr>
        <w:t>к</w:t>
      </w:r>
      <w:r w:rsidR="00BC602B" w:rsidRPr="00EC7A03">
        <w:rPr>
          <w:szCs w:val="28"/>
        </w:rPr>
        <w:t>ста с нумерованными стран</w:t>
      </w:r>
      <w:r w:rsidRPr="00EC7A03">
        <w:rPr>
          <w:szCs w:val="28"/>
        </w:rPr>
        <w:t>ицами (вверху с правой стороны);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с</w:t>
      </w:r>
      <w:r w:rsidR="00BC602B" w:rsidRPr="00EC7A03">
        <w:rPr>
          <w:szCs w:val="28"/>
        </w:rPr>
        <w:t>писок использованной литературы по авторам в алфавитном поря</w:t>
      </w:r>
      <w:r w:rsidR="00BC602B" w:rsidRPr="00EC7A03">
        <w:rPr>
          <w:szCs w:val="28"/>
        </w:rPr>
        <w:t>д</w:t>
      </w:r>
      <w:r w:rsidR="00BC602B" w:rsidRPr="00EC7A03">
        <w:rPr>
          <w:szCs w:val="28"/>
        </w:rPr>
        <w:t>ке</w:t>
      </w:r>
      <w:r w:rsidRPr="00EC7A03">
        <w:rPr>
          <w:szCs w:val="28"/>
        </w:rPr>
        <w:t>;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р</w:t>
      </w:r>
      <w:r w:rsidR="00BC602B" w:rsidRPr="00EC7A03">
        <w:rPr>
          <w:szCs w:val="28"/>
        </w:rPr>
        <w:t>езюме (краткое изложение основных результатов проделанной р</w:t>
      </w:r>
      <w:r w:rsidR="00BC602B" w:rsidRPr="00EC7A03">
        <w:rPr>
          <w:szCs w:val="28"/>
        </w:rPr>
        <w:t>а</w:t>
      </w:r>
      <w:r w:rsidR="00BC602B" w:rsidRPr="00EC7A03">
        <w:rPr>
          <w:szCs w:val="28"/>
        </w:rPr>
        <w:t>боты) не более 1 страницы</w:t>
      </w:r>
      <w:r w:rsidRPr="00EC7A03">
        <w:rPr>
          <w:szCs w:val="28"/>
        </w:rPr>
        <w:t>;</w:t>
      </w:r>
    </w:p>
    <w:p w:rsidR="00BC602B" w:rsidRPr="00EC7A03" w:rsidRDefault="00F56693" w:rsidP="0004001B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п</w:t>
      </w:r>
      <w:r w:rsidR="00BC602B" w:rsidRPr="00EC7A03">
        <w:rPr>
          <w:szCs w:val="28"/>
        </w:rPr>
        <w:t>риложения (при необходимости).</w:t>
      </w:r>
    </w:p>
    <w:p w:rsidR="00164620" w:rsidRPr="00F30660" w:rsidRDefault="00D2569C" w:rsidP="00F3066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4.2.6</w:t>
      </w:r>
      <w:r w:rsidR="00F30660">
        <w:rPr>
          <w:sz w:val="28"/>
          <w:szCs w:val="24"/>
        </w:rPr>
        <w:t xml:space="preserve">. </w:t>
      </w:r>
      <w:r w:rsidR="00164620" w:rsidRPr="00F30660">
        <w:rPr>
          <w:sz w:val="28"/>
          <w:szCs w:val="24"/>
        </w:rPr>
        <w:t xml:space="preserve">На </w:t>
      </w:r>
      <w:r w:rsidR="00164620" w:rsidRPr="00F30660">
        <w:rPr>
          <w:sz w:val="28"/>
          <w:szCs w:val="28"/>
        </w:rPr>
        <w:t xml:space="preserve">«Филологические чтения» </w:t>
      </w:r>
      <w:r w:rsidR="00164620" w:rsidRPr="00F30660">
        <w:rPr>
          <w:sz w:val="28"/>
          <w:szCs w:val="24"/>
        </w:rPr>
        <w:t>не принимаются:</w:t>
      </w:r>
    </w:p>
    <w:p w:rsidR="00164620" w:rsidRPr="00EC7A03" w:rsidRDefault="00F3282A" w:rsidP="0004001B">
      <w:pPr>
        <w:pStyle w:val="a6"/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4"/>
        </w:rPr>
        <w:t>конкурсные работы, в которых процент заимствований превышает 25% от общего объема текста, а также работы, не имеющие ссылки на перв</w:t>
      </w:r>
      <w:r w:rsidRPr="00EC7A03">
        <w:rPr>
          <w:sz w:val="28"/>
          <w:szCs w:val="24"/>
        </w:rPr>
        <w:t>о</w:t>
      </w:r>
      <w:r w:rsidR="00F30660">
        <w:rPr>
          <w:sz w:val="28"/>
          <w:szCs w:val="24"/>
        </w:rPr>
        <w:t>источники при цитировании;</w:t>
      </w:r>
    </w:p>
    <w:p w:rsidR="00164620" w:rsidRPr="00EC7A03" w:rsidRDefault="00164620" w:rsidP="0004001B">
      <w:pPr>
        <w:pStyle w:val="a6"/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4"/>
        </w:rPr>
        <w:t>конкурсные работы, присланные позднее установленного срока.</w:t>
      </w:r>
    </w:p>
    <w:p w:rsidR="00164620" w:rsidRPr="00F30660" w:rsidRDefault="00D2569C" w:rsidP="00F3066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4.2.7</w:t>
      </w:r>
      <w:r w:rsidR="00F30660">
        <w:rPr>
          <w:sz w:val="28"/>
          <w:szCs w:val="24"/>
        </w:rPr>
        <w:t xml:space="preserve">. </w:t>
      </w:r>
      <w:r w:rsidR="00164620" w:rsidRPr="00F30660">
        <w:rPr>
          <w:sz w:val="28"/>
          <w:szCs w:val="24"/>
        </w:rPr>
        <w:t>Присланные конкурсные работы не рецензируются и не возвр</w:t>
      </w:r>
      <w:r w:rsidR="00164620" w:rsidRPr="00F30660">
        <w:rPr>
          <w:sz w:val="28"/>
          <w:szCs w:val="24"/>
        </w:rPr>
        <w:t>а</w:t>
      </w:r>
      <w:r w:rsidR="00164620" w:rsidRPr="00F30660">
        <w:rPr>
          <w:sz w:val="28"/>
          <w:szCs w:val="24"/>
        </w:rPr>
        <w:t>щаются.</w:t>
      </w:r>
    </w:p>
    <w:p w:rsidR="00164620" w:rsidRDefault="00D2569C" w:rsidP="00691C5E">
      <w:pPr>
        <w:pStyle w:val="a6"/>
        <w:tabs>
          <w:tab w:val="left" w:pos="15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4"/>
        </w:rPr>
        <w:t>4.2.8</w:t>
      </w:r>
      <w:r w:rsidR="00F30660">
        <w:rPr>
          <w:sz w:val="28"/>
          <w:szCs w:val="24"/>
        </w:rPr>
        <w:t xml:space="preserve">. </w:t>
      </w:r>
      <w:r w:rsidR="00164620" w:rsidRPr="00EC7A03">
        <w:rPr>
          <w:sz w:val="28"/>
          <w:szCs w:val="24"/>
        </w:rPr>
        <w:t xml:space="preserve">По результатам </w:t>
      </w:r>
      <w:r w:rsidR="00CC6555" w:rsidRPr="00EC7A03">
        <w:rPr>
          <w:sz w:val="28"/>
          <w:szCs w:val="24"/>
        </w:rPr>
        <w:t>оценивания</w:t>
      </w:r>
      <w:r w:rsidR="00164620" w:rsidRPr="00EC7A03">
        <w:rPr>
          <w:sz w:val="28"/>
          <w:szCs w:val="24"/>
        </w:rPr>
        <w:t xml:space="preserve"> определяются </w:t>
      </w:r>
      <w:r w:rsidR="00CC6555" w:rsidRPr="00EC7A03">
        <w:rPr>
          <w:sz w:val="28"/>
          <w:szCs w:val="24"/>
        </w:rPr>
        <w:t>победители и призеры «</w:t>
      </w:r>
      <w:r w:rsidR="00CC6555" w:rsidRPr="00EC7A03">
        <w:rPr>
          <w:sz w:val="28"/>
          <w:szCs w:val="28"/>
        </w:rPr>
        <w:t xml:space="preserve">Филологических чтений» и </w:t>
      </w:r>
      <w:r w:rsidR="00164620" w:rsidRPr="00EC7A03">
        <w:rPr>
          <w:sz w:val="28"/>
          <w:szCs w:val="24"/>
        </w:rPr>
        <w:t xml:space="preserve">конкурсные работы, которые допускаются к </w:t>
      </w:r>
      <w:r w:rsidR="00CC6555" w:rsidRPr="00EC7A03">
        <w:rPr>
          <w:sz w:val="28"/>
          <w:szCs w:val="24"/>
        </w:rPr>
        <w:t>публичной защите</w:t>
      </w:r>
      <w:r w:rsidR="00164620" w:rsidRPr="00EC7A03">
        <w:rPr>
          <w:sz w:val="28"/>
          <w:szCs w:val="24"/>
        </w:rPr>
        <w:t xml:space="preserve"> в</w:t>
      </w:r>
      <w:r w:rsidR="00CC6555" w:rsidRPr="00EC7A03">
        <w:rPr>
          <w:sz w:val="28"/>
          <w:szCs w:val="24"/>
        </w:rPr>
        <w:t xml:space="preserve"> рамках</w:t>
      </w:r>
      <w:r w:rsidR="00B633B2" w:rsidRPr="00EC7A03">
        <w:rPr>
          <w:sz w:val="28"/>
          <w:szCs w:val="24"/>
        </w:rPr>
        <w:t xml:space="preserve"> итоговой конференции (</w:t>
      </w:r>
      <w:r w:rsidR="00164620" w:rsidRPr="00EC7A03">
        <w:rPr>
          <w:sz w:val="28"/>
          <w:szCs w:val="24"/>
          <w:lang w:val="en-US"/>
        </w:rPr>
        <w:t>II</w:t>
      </w:r>
      <w:r w:rsidR="00164620" w:rsidRPr="00EC7A03">
        <w:rPr>
          <w:sz w:val="28"/>
          <w:szCs w:val="24"/>
        </w:rPr>
        <w:t xml:space="preserve"> этап </w:t>
      </w:r>
      <w:r>
        <w:rPr>
          <w:sz w:val="28"/>
          <w:szCs w:val="24"/>
        </w:rPr>
        <w:t xml:space="preserve">(очный) </w:t>
      </w:r>
      <w:r w:rsidR="00164620" w:rsidRPr="00EC7A03">
        <w:rPr>
          <w:sz w:val="28"/>
          <w:szCs w:val="28"/>
        </w:rPr>
        <w:t>«Фил</w:t>
      </w:r>
      <w:r w:rsidR="00164620" w:rsidRPr="00EC7A03">
        <w:rPr>
          <w:sz w:val="28"/>
          <w:szCs w:val="28"/>
        </w:rPr>
        <w:t>о</w:t>
      </w:r>
      <w:r w:rsidR="00164620" w:rsidRPr="00EC7A03">
        <w:rPr>
          <w:sz w:val="28"/>
          <w:szCs w:val="28"/>
        </w:rPr>
        <w:t>логических чтений»</w:t>
      </w:r>
      <w:r w:rsidR="00B633B2" w:rsidRPr="00EC7A03">
        <w:rPr>
          <w:sz w:val="28"/>
          <w:szCs w:val="28"/>
        </w:rPr>
        <w:t>)</w:t>
      </w:r>
      <w:r w:rsidR="00164620" w:rsidRPr="00EC7A03">
        <w:rPr>
          <w:sz w:val="28"/>
          <w:szCs w:val="28"/>
        </w:rPr>
        <w:t>.</w:t>
      </w:r>
    </w:p>
    <w:p w:rsidR="00AF5B99" w:rsidRPr="00691C5E" w:rsidRDefault="00DA3ED9" w:rsidP="00691C5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 w:rsidRPr="00691C5E">
        <w:rPr>
          <w:sz w:val="28"/>
          <w:szCs w:val="24"/>
        </w:rPr>
        <w:t>4.</w:t>
      </w:r>
      <w:r w:rsidR="00691C5E" w:rsidRPr="00691C5E">
        <w:rPr>
          <w:sz w:val="28"/>
          <w:szCs w:val="24"/>
        </w:rPr>
        <w:t>3</w:t>
      </w:r>
      <w:r w:rsidRPr="00691C5E">
        <w:rPr>
          <w:sz w:val="28"/>
          <w:szCs w:val="24"/>
        </w:rPr>
        <w:t>.</w:t>
      </w:r>
      <w:r w:rsidRPr="00691C5E">
        <w:rPr>
          <w:sz w:val="28"/>
          <w:szCs w:val="24"/>
        </w:rPr>
        <w:tab/>
      </w:r>
      <w:r w:rsidR="00691C5E" w:rsidRPr="00691C5E">
        <w:rPr>
          <w:sz w:val="28"/>
          <w:szCs w:val="24"/>
        </w:rPr>
        <w:t>С</w:t>
      </w:r>
      <w:r w:rsidR="00123AD3" w:rsidRPr="00691C5E">
        <w:rPr>
          <w:sz w:val="28"/>
          <w:szCs w:val="24"/>
        </w:rPr>
        <w:t xml:space="preserve">роки проведения </w:t>
      </w:r>
      <w:r w:rsidR="00123AD3" w:rsidRPr="00691C5E">
        <w:rPr>
          <w:sz w:val="28"/>
          <w:szCs w:val="24"/>
          <w:lang w:val="en-US"/>
        </w:rPr>
        <w:t>II</w:t>
      </w:r>
      <w:r w:rsidR="00123AD3" w:rsidRPr="00691C5E">
        <w:rPr>
          <w:sz w:val="28"/>
          <w:szCs w:val="24"/>
        </w:rPr>
        <w:t xml:space="preserve"> этапа </w:t>
      </w:r>
      <w:r w:rsidR="00691C5E" w:rsidRPr="00691C5E">
        <w:rPr>
          <w:sz w:val="28"/>
          <w:szCs w:val="24"/>
        </w:rPr>
        <w:t>(очного) (итоговой кон</w:t>
      </w:r>
      <w:r w:rsidR="00276F06">
        <w:rPr>
          <w:sz w:val="28"/>
          <w:szCs w:val="24"/>
        </w:rPr>
        <w:t>ф</w:t>
      </w:r>
      <w:r w:rsidR="00691C5E" w:rsidRPr="00691C5E">
        <w:rPr>
          <w:sz w:val="28"/>
          <w:szCs w:val="24"/>
        </w:rPr>
        <w:t xml:space="preserve">еренции) </w:t>
      </w:r>
      <w:r w:rsidR="00123AD3" w:rsidRPr="00691C5E">
        <w:rPr>
          <w:sz w:val="28"/>
          <w:szCs w:val="28"/>
        </w:rPr>
        <w:t>«Ф</w:t>
      </w:r>
      <w:r w:rsidR="00123AD3" w:rsidRPr="00691C5E">
        <w:rPr>
          <w:sz w:val="28"/>
          <w:szCs w:val="28"/>
        </w:rPr>
        <w:t>и</w:t>
      </w:r>
      <w:r w:rsidR="00123AD3" w:rsidRPr="00691C5E">
        <w:rPr>
          <w:sz w:val="28"/>
          <w:szCs w:val="28"/>
        </w:rPr>
        <w:t>лологических чте</w:t>
      </w:r>
      <w:r w:rsidR="00691C5E">
        <w:rPr>
          <w:sz w:val="28"/>
          <w:szCs w:val="28"/>
        </w:rPr>
        <w:t>ний»</w:t>
      </w:r>
      <w:r w:rsidR="00123AD3" w:rsidRPr="00691C5E">
        <w:rPr>
          <w:sz w:val="28"/>
          <w:szCs w:val="24"/>
        </w:rPr>
        <w:t>:</w:t>
      </w:r>
      <w:r w:rsidR="00123AD3" w:rsidRPr="00691C5E">
        <w:rPr>
          <w:sz w:val="28"/>
        </w:rPr>
        <w:t xml:space="preserve"> апрель</w:t>
      </w:r>
      <w:r w:rsidR="00276F06">
        <w:rPr>
          <w:sz w:val="28"/>
        </w:rPr>
        <w:t xml:space="preserve"> текущего года</w:t>
      </w:r>
      <w:r w:rsidR="00691C5E" w:rsidRPr="00691C5E">
        <w:rPr>
          <w:sz w:val="28"/>
        </w:rPr>
        <w:t>.</w:t>
      </w:r>
    </w:p>
    <w:p w:rsidR="00AF5B99" w:rsidRPr="00EC7A03" w:rsidRDefault="00DA3ED9" w:rsidP="00DA3ED9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 w:rsidRPr="00EC7A03">
        <w:rPr>
          <w:sz w:val="28"/>
          <w:szCs w:val="24"/>
        </w:rPr>
        <w:t>4.</w:t>
      </w:r>
      <w:r w:rsidR="00691C5E">
        <w:rPr>
          <w:sz w:val="28"/>
          <w:szCs w:val="24"/>
        </w:rPr>
        <w:t>3</w:t>
      </w:r>
      <w:r w:rsidRPr="00EC7A03">
        <w:rPr>
          <w:sz w:val="28"/>
          <w:szCs w:val="24"/>
        </w:rPr>
        <w:t>.1.</w:t>
      </w:r>
      <w:r w:rsidRPr="00EC7A03">
        <w:rPr>
          <w:sz w:val="28"/>
          <w:szCs w:val="24"/>
        </w:rPr>
        <w:tab/>
      </w:r>
      <w:r w:rsidR="00691C5E">
        <w:rPr>
          <w:sz w:val="28"/>
          <w:szCs w:val="24"/>
        </w:rPr>
        <w:t xml:space="preserve">Дата, время, </w:t>
      </w:r>
      <w:r w:rsidR="00123AD3" w:rsidRPr="00EC7A03">
        <w:rPr>
          <w:sz w:val="28"/>
          <w:szCs w:val="24"/>
        </w:rPr>
        <w:t xml:space="preserve">место и порядок проведения </w:t>
      </w:r>
      <w:r w:rsidR="00123AD3" w:rsidRPr="00EC7A03">
        <w:rPr>
          <w:sz w:val="28"/>
          <w:szCs w:val="28"/>
        </w:rPr>
        <w:t>итоговой конференции и награждения</w:t>
      </w:r>
      <w:r w:rsidR="00123AD3" w:rsidRPr="00EC7A03">
        <w:rPr>
          <w:sz w:val="28"/>
          <w:szCs w:val="24"/>
        </w:rPr>
        <w:t xml:space="preserve"> сообщаются дополнительно информационным письмом ГОБУ ДОД ЯО ЯРИОЦ «Новая школа».</w:t>
      </w:r>
    </w:p>
    <w:p w:rsidR="00F56693" w:rsidRPr="00EC7A03" w:rsidRDefault="00691C5E" w:rsidP="00DA3ED9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4.3</w:t>
      </w:r>
      <w:r w:rsidR="00DA3ED9" w:rsidRPr="00EC7A03">
        <w:rPr>
          <w:sz w:val="28"/>
          <w:szCs w:val="24"/>
        </w:rPr>
        <w:t>.2.</w:t>
      </w:r>
      <w:r w:rsidR="00DA3ED9" w:rsidRPr="00EC7A03">
        <w:rPr>
          <w:sz w:val="28"/>
          <w:szCs w:val="24"/>
        </w:rPr>
        <w:tab/>
      </w:r>
      <w:r w:rsidR="00F56693" w:rsidRPr="00EC7A03">
        <w:rPr>
          <w:sz w:val="28"/>
          <w:szCs w:val="24"/>
        </w:rPr>
        <w:t>Выступления участников итоговой конференции должны вкл</w:t>
      </w:r>
      <w:r w:rsidR="00F56693" w:rsidRPr="00EC7A03">
        <w:rPr>
          <w:sz w:val="28"/>
          <w:szCs w:val="24"/>
        </w:rPr>
        <w:t>ю</w:t>
      </w:r>
      <w:r w:rsidR="00F56693" w:rsidRPr="00EC7A03">
        <w:rPr>
          <w:sz w:val="28"/>
          <w:szCs w:val="24"/>
        </w:rPr>
        <w:t>чать:</w:t>
      </w:r>
    </w:p>
    <w:p w:rsidR="00F56693" w:rsidRPr="00EC7A03" w:rsidRDefault="00F56693" w:rsidP="00EE13B4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представление материала и проблематики сообщения в течение 10 минут;</w:t>
      </w:r>
    </w:p>
    <w:p w:rsidR="00F56693" w:rsidRPr="00EC7A03" w:rsidRDefault="00F56693" w:rsidP="00EE13B4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демонстрацию технологии (способов) достижения результатов;</w:t>
      </w:r>
    </w:p>
    <w:p w:rsidR="00F56693" w:rsidRPr="00EC7A03" w:rsidRDefault="00F56693" w:rsidP="00EE13B4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ясную аргументацию полученных в работе результатов;</w:t>
      </w:r>
    </w:p>
    <w:p w:rsidR="00F56693" w:rsidRPr="00EC7A03" w:rsidRDefault="00F56693" w:rsidP="00EE13B4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C7A03">
        <w:rPr>
          <w:szCs w:val="28"/>
        </w:rPr>
        <w:t>четкие формулировки итоговых тезисов;</w:t>
      </w:r>
    </w:p>
    <w:p w:rsidR="00F56693" w:rsidRPr="00EC7A03" w:rsidRDefault="00F56693" w:rsidP="00EE13B4">
      <w:pPr>
        <w:pStyle w:val="ae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EC7A03">
        <w:rPr>
          <w:szCs w:val="28"/>
        </w:rPr>
        <w:t xml:space="preserve">факультативно – демонстрацию и ссылки на средства наглядности (схемы, таблицы, чертежи, графики, диаграммы, рисованные, живописные, </w:t>
      </w:r>
      <w:r w:rsidRPr="00EC7A03">
        <w:rPr>
          <w:szCs w:val="28"/>
        </w:rPr>
        <w:lastRenderedPageBreak/>
        <w:t>фотографические и т.п. иллюстрации, экранная наглядность – фрагменты в</w:t>
      </w:r>
      <w:r w:rsidRPr="00EC7A03">
        <w:rPr>
          <w:szCs w:val="28"/>
        </w:rPr>
        <w:t>и</w:t>
      </w:r>
      <w:r w:rsidRPr="00EC7A03">
        <w:rPr>
          <w:szCs w:val="28"/>
        </w:rPr>
        <w:t>деосъемки и компьютерной графики, макеты, модели и иные продукты х</w:t>
      </w:r>
      <w:r w:rsidRPr="00EC7A03">
        <w:rPr>
          <w:szCs w:val="28"/>
        </w:rPr>
        <w:t>у</w:t>
      </w:r>
      <w:r w:rsidRPr="00EC7A03">
        <w:rPr>
          <w:szCs w:val="28"/>
        </w:rPr>
        <w:t>дожественно-прикладной деятельности).</w:t>
      </w:r>
      <w:proofErr w:type="gramEnd"/>
    </w:p>
    <w:p w:rsidR="00AF5B99" w:rsidRPr="00EC7A03" w:rsidRDefault="00691C5E" w:rsidP="00664E22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4.3</w:t>
      </w:r>
      <w:r w:rsidR="00DA3ED9" w:rsidRPr="00EC7A03">
        <w:rPr>
          <w:sz w:val="28"/>
          <w:szCs w:val="24"/>
        </w:rPr>
        <w:t>.</w:t>
      </w:r>
      <w:r w:rsidR="00664E22" w:rsidRPr="00EC7A03">
        <w:rPr>
          <w:sz w:val="28"/>
          <w:szCs w:val="24"/>
        </w:rPr>
        <w:t>3</w:t>
      </w:r>
      <w:r w:rsidR="00DA3ED9" w:rsidRPr="00EC7A03">
        <w:rPr>
          <w:sz w:val="28"/>
          <w:szCs w:val="24"/>
        </w:rPr>
        <w:t>.</w:t>
      </w:r>
      <w:r w:rsidR="00DA3ED9" w:rsidRPr="00EC7A03">
        <w:rPr>
          <w:sz w:val="28"/>
          <w:szCs w:val="24"/>
        </w:rPr>
        <w:tab/>
      </w:r>
      <w:r w:rsidR="006260C1" w:rsidRPr="00EC7A03">
        <w:rPr>
          <w:sz w:val="28"/>
          <w:szCs w:val="24"/>
        </w:rPr>
        <w:t>Выступления участников могут сопровождаться необходимым иллюстративным материалом (музыка, слайды, костюмы, декорации и др.).</w:t>
      </w:r>
    </w:p>
    <w:p w:rsidR="006260C1" w:rsidRPr="00EC7A03" w:rsidRDefault="00691C5E" w:rsidP="00664E22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4.4</w:t>
      </w:r>
      <w:r w:rsidR="00664E22" w:rsidRPr="00EC7A03">
        <w:rPr>
          <w:sz w:val="28"/>
          <w:szCs w:val="24"/>
        </w:rPr>
        <w:t>.</w:t>
      </w:r>
      <w:r w:rsidR="00664E22" w:rsidRPr="00EC7A03">
        <w:rPr>
          <w:sz w:val="28"/>
          <w:szCs w:val="24"/>
        </w:rPr>
        <w:tab/>
      </w:r>
      <w:r w:rsidR="006260C1" w:rsidRPr="00EC7A03">
        <w:rPr>
          <w:sz w:val="28"/>
          <w:szCs w:val="24"/>
        </w:rPr>
        <w:t>Участие в «Филологических чтениях» рассматривается как согл</w:t>
      </w:r>
      <w:r w:rsidR="006260C1" w:rsidRPr="00EC7A03">
        <w:rPr>
          <w:sz w:val="28"/>
          <w:szCs w:val="24"/>
        </w:rPr>
        <w:t>а</w:t>
      </w:r>
      <w:r w:rsidR="006260C1" w:rsidRPr="00EC7A03">
        <w:rPr>
          <w:sz w:val="28"/>
          <w:szCs w:val="24"/>
        </w:rPr>
        <w:t>сие авторов конкурсных работ на полную или частичную публикацию их р</w:t>
      </w:r>
      <w:r w:rsidR="006260C1" w:rsidRPr="00EC7A03">
        <w:rPr>
          <w:sz w:val="28"/>
          <w:szCs w:val="24"/>
        </w:rPr>
        <w:t>а</w:t>
      </w:r>
      <w:r w:rsidR="006260C1" w:rsidRPr="00EC7A03">
        <w:rPr>
          <w:sz w:val="28"/>
          <w:szCs w:val="24"/>
        </w:rPr>
        <w:t>бот.</w:t>
      </w:r>
    </w:p>
    <w:p w:rsidR="006260C1" w:rsidRPr="00EC7A03" w:rsidRDefault="00691C5E" w:rsidP="00664E22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4.5</w:t>
      </w:r>
      <w:r w:rsidR="00664E22" w:rsidRPr="00EC7A03">
        <w:rPr>
          <w:sz w:val="28"/>
          <w:szCs w:val="24"/>
        </w:rPr>
        <w:t>.</w:t>
      </w:r>
      <w:r w:rsidR="00664E22" w:rsidRPr="00EC7A03">
        <w:rPr>
          <w:sz w:val="28"/>
          <w:szCs w:val="24"/>
        </w:rPr>
        <w:tab/>
      </w:r>
      <w:r>
        <w:rPr>
          <w:sz w:val="28"/>
          <w:szCs w:val="24"/>
        </w:rPr>
        <w:t xml:space="preserve">Информация о проведении </w:t>
      </w:r>
      <w:r w:rsidR="006260C1" w:rsidRPr="00EC7A03">
        <w:rPr>
          <w:sz w:val="28"/>
          <w:szCs w:val="24"/>
        </w:rPr>
        <w:t>«Филологических чтений» и его итогах размещ</w:t>
      </w:r>
      <w:r>
        <w:rPr>
          <w:sz w:val="28"/>
          <w:szCs w:val="24"/>
        </w:rPr>
        <w:t xml:space="preserve">ается </w:t>
      </w:r>
      <w:r w:rsidR="006260C1" w:rsidRPr="00EC7A03">
        <w:rPr>
          <w:sz w:val="28"/>
          <w:szCs w:val="24"/>
        </w:rPr>
        <w:t xml:space="preserve">на </w:t>
      </w:r>
      <w:r>
        <w:rPr>
          <w:sz w:val="28"/>
          <w:szCs w:val="24"/>
        </w:rPr>
        <w:t xml:space="preserve">официальном </w:t>
      </w:r>
      <w:r w:rsidR="006260C1" w:rsidRPr="00EC7A03">
        <w:rPr>
          <w:sz w:val="28"/>
          <w:szCs w:val="24"/>
        </w:rPr>
        <w:t xml:space="preserve">сайте ГОБУ ДОД ЯО ЯРИОЦ «Новая школа» </w:t>
      </w:r>
      <w:r>
        <w:rPr>
          <w:sz w:val="28"/>
          <w:szCs w:val="24"/>
        </w:rPr>
        <w:t xml:space="preserve">в сети Интернет </w:t>
      </w:r>
      <w:hyperlink r:id="rId9" w:history="1">
        <w:r w:rsidR="006260C1" w:rsidRPr="00691C5E">
          <w:rPr>
            <w:rStyle w:val="a3"/>
            <w:color w:val="auto"/>
            <w:sz w:val="28"/>
            <w:szCs w:val="24"/>
            <w:u w:val="none"/>
          </w:rPr>
          <w:t>http://www.newschool.yar.ru</w:t>
        </w:r>
      </w:hyperlink>
      <w:r>
        <w:rPr>
          <w:sz w:val="28"/>
          <w:szCs w:val="24"/>
        </w:rPr>
        <w:t xml:space="preserve"> в разделе «Конкурсы».</w:t>
      </w:r>
    </w:p>
    <w:p w:rsidR="00116986" w:rsidRPr="00EC7A03" w:rsidRDefault="00116986" w:rsidP="00116986">
      <w:pPr>
        <w:spacing w:before="240" w:after="240"/>
        <w:jc w:val="center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>5. Подведение итогов и награждение</w:t>
      </w:r>
    </w:p>
    <w:p w:rsidR="00D60D44" w:rsidRPr="00EC7A03" w:rsidRDefault="00D60D44" w:rsidP="0004001B">
      <w:pPr>
        <w:pStyle w:val="a6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 xml:space="preserve">Итоги </w:t>
      </w:r>
      <w:r w:rsidR="006C6170" w:rsidRPr="00EC7A03">
        <w:rPr>
          <w:sz w:val="28"/>
          <w:szCs w:val="24"/>
        </w:rPr>
        <w:t>«Филологических чтений»</w:t>
      </w:r>
      <w:r w:rsidRPr="00EC7A03">
        <w:rPr>
          <w:sz w:val="28"/>
          <w:szCs w:val="28"/>
        </w:rPr>
        <w:t xml:space="preserve"> </w:t>
      </w:r>
      <w:r w:rsidR="006C6170" w:rsidRPr="00EC7A03">
        <w:rPr>
          <w:sz w:val="28"/>
          <w:szCs w:val="28"/>
        </w:rPr>
        <w:t>подводятся во всех возрастных категориях</w:t>
      </w:r>
      <w:r w:rsidR="00940CD1" w:rsidRPr="00EC7A03">
        <w:rPr>
          <w:sz w:val="28"/>
          <w:szCs w:val="28"/>
        </w:rPr>
        <w:t>,</w:t>
      </w:r>
      <w:r w:rsidR="005019A7" w:rsidRPr="00EC7A03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оформляются протоколом Оргкомитета и утверждаются прик</w:t>
      </w:r>
      <w:r w:rsidRPr="00EC7A03">
        <w:rPr>
          <w:sz w:val="28"/>
          <w:szCs w:val="28"/>
        </w:rPr>
        <w:t>а</w:t>
      </w:r>
      <w:r w:rsidRPr="00EC7A03">
        <w:rPr>
          <w:sz w:val="28"/>
          <w:szCs w:val="28"/>
        </w:rPr>
        <w:t>зом департамента образования.</w:t>
      </w:r>
    </w:p>
    <w:p w:rsidR="00CF0B45" w:rsidRPr="00EC7A03" w:rsidRDefault="00CF0B45" w:rsidP="0004001B">
      <w:pPr>
        <w:pStyle w:val="a6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 xml:space="preserve">Всем участникам </w:t>
      </w:r>
      <w:r w:rsidR="006C6170" w:rsidRPr="00EC7A03">
        <w:rPr>
          <w:sz w:val="28"/>
          <w:szCs w:val="24"/>
        </w:rPr>
        <w:t>«Филологических чтений»</w:t>
      </w:r>
      <w:r w:rsidR="006C6170" w:rsidRPr="00EC7A03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вручаются свидетел</w:t>
      </w:r>
      <w:r w:rsidRPr="00EC7A03">
        <w:rPr>
          <w:sz w:val="28"/>
          <w:szCs w:val="28"/>
        </w:rPr>
        <w:t>ь</w:t>
      </w:r>
      <w:r w:rsidRPr="00EC7A03">
        <w:rPr>
          <w:sz w:val="28"/>
          <w:szCs w:val="28"/>
        </w:rPr>
        <w:t>ства участника, подписанные директором ГОБУ ДОД ЯО ЯРИОЦ «Новая школа».</w:t>
      </w:r>
    </w:p>
    <w:p w:rsidR="00115C7D" w:rsidRPr="00EC7A03" w:rsidRDefault="00CF0B45" w:rsidP="0004001B">
      <w:pPr>
        <w:pStyle w:val="a6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Победител</w:t>
      </w:r>
      <w:r w:rsidR="00940CD1" w:rsidRPr="00EC7A03">
        <w:rPr>
          <w:sz w:val="28"/>
          <w:szCs w:val="28"/>
        </w:rPr>
        <w:t>и</w:t>
      </w:r>
      <w:r w:rsidRPr="00EC7A03">
        <w:rPr>
          <w:sz w:val="28"/>
          <w:szCs w:val="28"/>
        </w:rPr>
        <w:t xml:space="preserve"> (I место) и призеры (II и III место) </w:t>
      </w:r>
      <w:r w:rsidR="006C6170" w:rsidRPr="00EC7A03">
        <w:rPr>
          <w:sz w:val="28"/>
          <w:szCs w:val="24"/>
        </w:rPr>
        <w:t>«Филологических чтений»</w:t>
      </w:r>
      <w:r w:rsidR="006C6170" w:rsidRPr="00EC7A03">
        <w:rPr>
          <w:sz w:val="28"/>
          <w:szCs w:val="28"/>
        </w:rPr>
        <w:t xml:space="preserve"> </w:t>
      </w:r>
      <w:r w:rsidRPr="00EC7A03">
        <w:rPr>
          <w:sz w:val="28"/>
          <w:szCs w:val="28"/>
        </w:rPr>
        <w:t>награждаются дипломами департамента образования</w:t>
      </w:r>
      <w:r w:rsidR="006C6170" w:rsidRPr="00EC7A03">
        <w:rPr>
          <w:sz w:val="28"/>
          <w:szCs w:val="28"/>
        </w:rPr>
        <w:t>.</w:t>
      </w:r>
    </w:p>
    <w:p w:rsidR="00116986" w:rsidRPr="00EC7A03" w:rsidRDefault="006A1C47" w:rsidP="0004001B">
      <w:pPr>
        <w:pStyle w:val="a6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C7A03">
        <w:rPr>
          <w:sz w:val="28"/>
          <w:szCs w:val="28"/>
        </w:rPr>
        <w:t>Педагог</w:t>
      </w:r>
      <w:r w:rsidR="006C6170" w:rsidRPr="00EC7A03">
        <w:rPr>
          <w:sz w:val="28"/>
          <w:szCs w:val="28"/>
        </w:rPr>
        <w:t>ам</w:t>
      </w:r>
      <w:r w:rsidRPr="00EC7A03">
        <w:rPr>
          <w:sz w:val="28"/>
          <w:szCs w:val="28"/>
        </w:rPr>
        <w:t>-</w:t>
      </w:r>
      <w:r w:rsidR="006C6170" w:rsidRPr="00EC7A03">
        <w:rPr>
          <w:sz w:val="28"/>
          <w:szCs w:val="28"/>
        </w:rPr>
        <w:t>наставникам и научным р</w:t>
      </w:r>
      <w:r w:rsidR="00940CD1" w:rsidRPr="00EC7A03">
        <w:rPr>
          <w:sz w:val="28"/>
          <w:szCs w:val="28"/>
        </w:rPr>
        <w:t>уководителям</w:t>
      </w:r>
      <w:r w:rsidR="006C6170" w:rsidRPr="00EC7A03">
        <w:rPr>
          <w:sz w:val="28"/>
          <w:szCs w:val="28"/>
        </w:rPr>
        <w:t>, подготови</w:t>
      </w:r>
      <w:r w:rsidR="006C6170" w:rsidRPr="00EC7A03">
        <w:rPr>
          <w:sz w:val="28"/>
          <w:szCs w:val="28"/>
        </w:rPr>
        <w:t>в</w:t>
      </w:r>
      <w:r w:rsidR="006C6170" w:rsidRPr="00EC7A03">
        <w:rPr>
          <w:sz w:val="28"/>
          <w:szCs w:val="28"/>
        </w:rPr>
        <w:t xml:space="preserve">шим победителей и призеров </w:t>
      </w:r>
      <w:r w:rsidR="006C6170" w:rsidRPr="00EC7A03">
        <w:rPr>
          <w:sz w:val="28"/>
          <w:szCs w:val="24"/>
        </w:rPr>
        <w:t>«Филологических чтений»</w:t>
      </w:r>
      <w:r w:rsidR="00940CD1" w:rsidRPr="00EC7A03">
        <w:rPr>
          <w:sz w:val="28"/>
          <w:szCs w:val="24"/>
        </w:rPr>
        <w:t>,</w:t>
      </w:r>
      <w:r w:rsidRPr="00EC7A03">
        <w:rPr>
          <w:sz w:val="28"/>
          <w:szCs w:val="28"/>
        </w:rPr>
        <w:t xml:space="preserve"> вручаются благ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>дарственные письма департамента образования</w:t>
      </w:r>
      <w:r w:rsidR="006C6170" w:rsidRPr="00EC7A03">
        <w:rPr>
          <w:sz w:val="28"/>
          <w:szCs w:val="28"/>
        </w:rPr>
        <w:t>.</w:t>
      </w:r>
    </w:p>
    <w:p w:rsidR="00116986" w:rsidRPr="00EC7A03" w:rsidRDefault="00116986" w:rsidP="00116986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sz w:val="28"/>
          <w:szCs w:val="28"/>
        </w:rPr>
      </w:pPr>
      <w:r w:rsidRPr="00EC7A03">
        <w:rPr>
          <w:b/>
          <w:sz w:val="28"/>
          <w:szCs w:val="28"/>
        </w:rPr>
        <w:t>6. Порядок финансирования</w:t>
      </w:r>
    </w:p>
    <w:p w:rsidR="00EA4333" w:rsidRPr="00EC7A03" w:rsidRDefault="00EA4333" w:rsidP="0004001B">
      <w:pPr>
        <w:pStyle w:val="a6"/>
        <w:numPr>
          <w:ilvl w:val="0"/>
          <w:numId w:val="1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Финансирование организационных расходов по подготовке и пр</w:t>
      </w:r>
      <w:r w:rsidRPr="00EC7A03">
        <w:rPr>
          <w:sz w:val="28"/>
          <w:szCs w:val="28"/>
        </w:rPr>
        <w:t>о</w:t>
      </w:r>
      <w:r w:rsidRPr="00EC7A03">
        <w:rPr>
          <w:sz w:val="28"/>
          <w:szCs w:val="28"/>
        </w:rPr>
        <w:t xml:space="preserve">ведению </w:t>
      </w:r>
      <w:r w:rsidRPr="00EC7A03">
        <w:rPr>
          <w:sz w:val="28"/>
          <w:szCs w:val="24"/>
        </w:rPr>
        <w:t xml:space="preserve">«Филологических чтений» </w:t>
      </w:r>
      <w:r w:rsidR="00306609">
        <w:rPr>
          <w:sz w:val="28"/>
          <w:szCs w:val="28"/>
        </w:rPr>
        <w:t>осуществляется за сче</w:t>
      </w:r>
      <w:r w:rsidRPr="00EC7A03">
        <w:rPr>
          <w:sz w:val="28"/>
          <w:szCs w:val="28"/>
        </w:rPr>
        <w:t>т средств облас</w:t>
      </w:r>
      <w:r w:rsidRPr="00EC7A03">
        <w:rPr>
          <w:sz w:val="28"/>
          <w:szCs w:val="28"/>
        </w:rPr>
        <w:t>т</w:t>
      </w:r>
      <w:r w:rsidRPr="00EC7A03">
        <w:rPr>
          <w:sz w:val="28"/>
          <w:szCs w:val="28"/>
        </w:rPr>
        <w:t>ного бюджета, предусмотренных ГОБУ ДОД ЯО ЯРИОЦ «Новая школа» на организацию и проведение общественно значимых мероприятий в сфере о</w:t>
      </w:r>
      <w:r w:rsidRPr="00EC7A03">
        <w:rPr>
          <w:sz w:val="28"/>
          <w:szCs w:val="28"/>
        </w:rPr>
        <w:t>б</w:t>
      </w:r>
      <w:r w:rsidRPr="00EC7A03">
        <w:rPr>
          <w:sz w:val="28"/>
          <w:szCs w:val="28"/>
        </w:rPr>
        <w:t>разования.</w:t>
      </w:r>
    </w:p>
    <w:p w:rsidR="00EA4333" w:rsidRPr="00EC7A03" w:rsidRDefault="00EA4333" w:rsidP="0004001B">
      <w:pPr>
        <w:pStyle w:val="a6"/>
        <w:numPr>
          <w:ilvl w:val="0"/>
          <w:numId w:val="1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C7A03">
        <w:rPr>
          <w:sz w:val="28"/>
          <w:szCs w:val="28"/>
        </w:rPr>
        <w:t>Расходы на питание и проезд участников, педагогов-наставников и научных р</w:t>
      </w:r>
      <w:r w:rsidR="00940CD1" w:rsidRPr="00EC7A03">
        <w:rPr>
          <w:sz w:val="28"/>
          <w:szCs w:val="28"/>
        </w:rPr>
        <w:t>уководителей</w:t>
      </w:r>
      <w:r w:rsidRPr="00EC7A03">
        <w:rPr>
          <w:sz w:val="28"/>
          <w:szCs w:val="28"/>
        </w:rPr>
        <w:t xml:space="preserve"> к месту проведения </w:t>
      </w:r>
      <w:r w:rsidRPr="00EC7A03">
        <w:rPr>
          <w:sz w:val="28"/>
          <w:szCs w:val="24"/>
          <w:lang w:val="en-US"/>
        </w:rPr>
        <w:t>II</w:t>
      </w:r>
      <w:r w:rsidRPr="00EC7A03">
        <w:rPr>
          <w:sz w:val="28"/>
          <w:szCs w:val="24"/>
        </w:rPr>
        <w:t xml:space="preserve"> этапа </w:t>
      </w:r>
      <w:r w:rsidR="00306609">
        <w:rPr>
          <w:sz w:val="28"/>
          <w:szCs w:val="24"/>
        </w:rPr>
        <w:t xml:space="preserve">(очного) </w:t>
      </w:r>
      <w:r w:rsidRPr="00EC7A03">
        <w:rPr>
          <w:sz w:val="28"/>
          <w:szCs w:val="24"/>
        </w:rPr>
        <w:t>«Филологич</w:t>
      </w:r>
      <w:r w:rsidRPr="00EC7A03">
        <w:rPr>
          <w:sz w:val="28"/>
          <w:szCs w:val="24"/>
        </w:rPr>
        <w:t>е</w:t>
      </w:r>
      <w:r w:rsidRPr="00EC7A03">
        <w:rPr>
          <w:sz w:val="28"/>
          <w:szCs w:val="24"/>
        </w:rPr>
        <w:t xml:space="preserve">ских чтений» </w:t>
      </w:r>
      <w:r w:rsidR="00306609">
        <w:rPr>
          <w:sz w:val="28"/>
          <w:szCs w:val="28"/>
        </w:rPr>
        <w:t>несе</w:t>
      </w:r>
      <w:r w:rsidRPr="00EC7A03">
        <w:rPr>
          <w:sz w:val="28"/>
          <w:szCs w:val="28"/>
        </w:rPr>
        <w:t>т командирующая сторона.</w:t>
      </w:r>
    </w:p>
    <w:p w:rsidR="00EC24CB" w:rsidRDefault="00EC24CB" w:rsidP="00152EE6">
      <w:pPr>
        <w:ind w:left="7371"/>
        <w:rPr>
          <w:color w:val="000000"/>
          <w:szCs w:val="24"/>
        </w:rPr>
      </w:pPr>
    </w:p>
    <w:p w:rsidR="00AC1850" w:rsidRDefault="00AC1850" w:rsidP="00152EE6">
      <w:pPr>
        <w:ind w:left="7371"/>
        <w:rPr>
          <w:color w:val="000000"/>
          <w:szCs w:val="24"/>
        </w:rPr>
      </w:pPr>
    </w:p>
    <w:p w:rsidR="00AC1850" w:rsidRDefault="00AC1850" w:rsidP="00152EE6">
      <w:pPr>
        <w:ind w:left="7371"/>
        <w:rPr>
          <w:color w:val="000000"/>
          <w:szCs w:val="24"/>
        </w:rPr>
      </w:pPr>
    </w:p>
    <w:p w:rsidR="00AC1850" w:rsidRDefault="00AC1850" w:rsidP="00152EE6">
      <w:pPr>
        <w:ind w:left="7371"/>
        <w:rPr>
          <w:color w:val="000000"/>
          <w:szCs w:val="24"/>
        </w:rPr>
      </w:pPr>
    </w:p>
    <w:p w:rsidR="00AC1850" w:rsidRDefault="00AC1850" w:rsidP="00152EE6">
      <w:pPr>
        <w:ind w:left="7371"/>
        <w:rPr>
          <w:color w:val="000000"/>
          <w:szCs w:val="24"/>
        </w:rPr>
      </w:pPr>
    </w:p>
    <w:p w:rsidR="00726634" w:rsidRDefault="0072663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C1850" w:rsidRPr="00AC1850" w:rsidRDefault="00AC1850" w:rsidP="00AC1850">
      <w:pPr>
        <w:ind w:left="6237"/>
        <w:rPr>
          <w:color w:val="000000"/>
          <w:sz w:val="28"/>
          <w:szCs w:val="28"/>
        </w:rPr>
      </w:pPr>
      <w:r w:rsidRPr="00AC1850">
        <w:rPr>
          <w:color w:val="000000"/>
          <w:sz w:val="28"/>
          <w:szCs w:val="28"/>
        </w:rPr>
        <w:lastRenderedPageBreak/>
        <w:t>Приложение 1</w:t>
      </w:r>
    </w:p>
    <w:p w:rsidR="00AC1850" w:rsidRPr="00AC1850" w:rsidRDefault="00AC1850" w:rsidP="00AC1850">
      <w:pPr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Pr="00AC1850">
        <w:rPr>
          <w:color w:val="000000"/>
          <w:sz w:val="28"/>
          <w:szCs w:val="28"/>
        </w:rPr>
        <w:t>оложению</w:t>
      </w:r>
    </w:p>
    <w:p w:rsidR="00AC1850" w:rsidRPr="002860C9" w:rsidRDefault="00AC1850" w:rsidP="00AC1850">
      <w:pPr>
        <w:pStyle w:val="ae"/>
        <w:rPr>
          <w:b/>
          <w:color w:val="000000"/>
          <w:szCs w:val="28"/>
        </w:rPr>
      </w:pPr>
    </w:p>
    <w:p w:rsidR="00AC1850" w:rsidRPr="00A67958" w:rsidRDefault="00AC1850" w:rsidP="00AC1850">
      <w:pPr>
        <w:pStyle w:val="ae"/>
        <w:jc w:val="right"/>
        <w:rPr>
          <w:color w:val="000000"/>
          <w:sz w:val="24"/>
          <w:szCs w:val="24"/>
        </w:rPr>
      </w:pPr>
      <w:r w:rsidRPr="00A67958">
        <w:rPr>
          <w:color w:val="000000"/>
          <w:sz w:val="24"/>
          <w:szCs w:val="24"/>
        </w:rPr>
        <w:t>(</w:t>
      </w:r>
      <w:r w:rsidRPr="00A67958">
        <w:rPr>
          <w:i/>
          <w:iCs/>
          <w:color w:val="000000"/>
          <w:sz w:val="24"/>
          <w:szCs w:val="24"/>
        </w:rPr>
        <w:t>отдельным листом</w:t>
      </w:r>
      <w:r w:rsidRPr="00A67958">
        <w:rPr>
          <w:color w:val="000000"/>
          <w:sz w:val="24"/>
          <w:szCs w:val="24"/>
        </w:rPr>
        <w:t>)</w:t>
      </w:r>
    </w:p>
    <w:p w:rsidR="00AC1850" w:rsidRDefault="00AC1850" w:rsidP="00AC1850">
      <w:pPr>
        <w:pStyle w:val="ae"/>
        <w:rPr>
          <w:b/>
          <w:color w:val="000000"/>
          <w:szCs w:val="28"/>
        </w:rPr>
      </w:pPr>
    </w:p>
    <w:p w:rsidR="00AC1850" w:rsidRDefault="00AC1850" w:rsidP="00AC1850">
      <w:pPr>
        <w:pStyle w:val="ae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ЗАЯВКА </w:t>
      </w:r>
    </w:p>
    <w:p w:rsidR="00AC1850" w:rsidRDefault="00AC1850" w:rsidP="00AC1850">
      <w:pPr>
        <w:pStyle w:val="ae"/>
        <w:rPr>
          <w:b/>
          <w:color w:val="000000"/>
          <w:szCs w:val="28"/>
        </w:rPr>
      </w:pPr>
      <w:r w:rsidRPr="002860C9">
        <w:rPr>
          <w:b/>
          <w:color w:val="000000"/>
          <w:szCs w:val="28"/>
        </w:rPr>
        <w:t xml:space="preserve">участника </w:t>
      </w:r>
      <w:r>
        <w:rPr>
          <w:b/>
          <w:color w:val="000000"/>
          <w:szCs w:val="28"/>
        </w:rPr>
        <w:t xml:space="preserve">____ </w:t>
      </w:r>
      <w:proofErr w:type="gramStart"/>
      <w:r w:rsidRPr="002860C9">
        <w:rPr>
          <w:b/>
          <w:color w:val="000000"/>
          <w:szCs w:val="28"/>
        </w:rPr>
        <w:t>областных</w:t>
      </w:r>
      <w:proofErr w:type="gramEnd"/>
      <w:r w:rsidRPr="002860C9">
        <w:rPr>
          <w:b/>
          <w:color w:val="000000"/>
          <w:szCs w:val="28"/>
        </w:rPr>
        <w:t xml:space="preserve"> юношеских </w:t>
      </w:r>
    </w:p>
    <w:p w:rsidR="00AC1850" w:rsidRPr="002860C9" w:rsidRDefault="00AC1850" w:rsidP="00AC1850">
      <w:pPr>
        <w:pStyle w:val="ae"/>
        <w:rPr>
          <w:b/>
          <w:color w:val="000000"/>
          <w:szCs w:val="28"/>
        </w:rPr>
      </w:pPr>
      <w:r w:rsidRPr="002860C9">
        <w:rPr>
          <w:b/>
          <w:color w:val="000000"/>
          <w:szCs w:val="28"/>
        </w:rPr>
        <w:t>«Филологических чтений» имени Н.Н.</w:t>
      </w:r>
      <w:r>
        <w:rPr>
          <w:b/>
          <w:color w:val="000000"/>
          <w:szCs w:val="28"/>
        </w:rPr>
        <w:t> </w:t>
      </w:r>
      <w:proofErr w:type="spellStart"/>
      <w:r w:rsidRPr="002860C9">
        <w:rPr>
          <w:b/>
          <w:color w:val="000000"/>
          <w:szCs w:val="28"/>
        </w:rPr>
        <w:t>Пайкова</w:t>
      </w:r>
      <w:proofErr w:type="spellEnd"/>
    </w:p>
    <w:p w:rsidR="00AC1850" w:rsidRPr="009C42B8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</w:t>
      </w:r>
    </w:p>
    <w:p w:rsidR="00AC1850" w:rsidRPr="009C42B8" w:rsidRDefault="00AC1850" w:rsidP="00AC1850">
      <w:pPr>
        <w:pStyle w:val="ae"/>
        <w:rPr>
          <w:spacing w:val="-18"/>
          <w:szCs w:val="28"/>
        </w:rPr>
      </w:pPr>
      <w:r w:rsidRPr="009C42B8">
        <w:rPr>
          <w:spacing w:val="-18"/>
          <w:sz w:val="24"/>
          <w:szCs w:val="24"/>
        </w:rPr>
        <w:t>(Наименование муниципального органа управления образованием, рекомендующего творческую работу)</w:t>
      </w:r>
    </w:p>
    <w:p w:rsidR="00AC1850" w:rsidRPr="009C42B8" w:rsidRDefault="00AC1850" w:rsidP="00AC1850">
      <w:pPr>
        <w:pStyle w:val="ae"/>
        <w:jc w:val="both"/>
        <w:rPr>
          <w:sz w:val="24"/>
          <w:szCs w:val="24"/>
        </w:rPr>
      </w:pPr>
      <w:r w:rsidRPr="009C42B8">
        <w:rPr>
          <w:szCs w:val="28"/>
        </w:rPr>
        <w:t>__________________________________________________________________</w:t>
      </w:r>
    </w:p>
    <w:p w:rsidR="00AC1850" w:rsidRPr="009C42B8" w:rsidRDefault="00AC1850" w:rsidP="00AC1850">
      <w:pPr>
        <w:pStyle w:val="ae"/>
        <w:rPr>
          <w:sz w:val="24"/>
          <w:szCs w:val="24"/>
        </w:rPr>
      </w:pPr>
      <w:proofErr w:type="gramStart"/>
      <w:r w:rsidRPr="009C42B8">
        <w:rPr>
          <w:szCs w:val="28"/>
        </w:rPr>
        <w:t>__________________________________________________________</w:t>
      </w:r>
      <w:r>
        <w:rPr>
          <w:szCs w:val="28"/>
        </w:rPr>
        <w:t>__</w:t>
      </w:r>
      <w:r w:rsidRPr="009C42B8">
        <w:rPr>
          <w:szCs w:val="28"/>
        </w:rPr>
        <w:t>__</w:t>
      </w:r>
      <w:r w:rsidRPr="009C42B8">
        <w:rPr>
          <w:sz w:val="24"/>
          <w:szCs w:val="24"/>
        </w:rPr>
        <w:t xml:space="preserve"> (Полное наименование </w:t>
      </w:r>
      <w:r w:rsidRPr="009C42B8">
        <w:rPr>
          <w:spacing w:val="-12"/>
          <w:sz w:val="24"/>
          <w:szCs w:val="24"/>
        </w:rPr>
        <w:t>образовательной организации в соответствии с Уставом</w:t>
      </w:r>
      <w:r w:rsidRPr="009C42B8">
        <w:rPr>
          <w:sz w:val="24"/>
          <w:szCs w:val="24"/>
        </w:rPr>
        <w:t xml:space="preserve"> </w:t>
      </w:r>
      <w:proofErr w:type="gramEnd"/>
    </w:p>
    <w:p w:rsidR="00AC1850" w:rsidRPr="009C42B8" w:rsidRDefault="00AC1850" w:rsidP="00AC1850">
      <w:pPr>
        <w:pStyle w:val="ae"/>
        <w:ind w:left="284"/>
        <w:rPr>
          <w:spacing w:val="-8"/>
          <w:sz w:val="24"/>
          <w:szCs w:val="24"/>
        </w:rPr>
      </w:pPr>
      <w:proofErr w:type="gramStart"/>
      <w:r w:rsidRPr="009C42B8">
        <w:rPr>
          <w:spacing w:val="-8"/>
          <w:sz w:val="24"/>
          <w:szCs w:val="24"/>
        </w:rPr>
        <w:t>[школа, учреждение дополнительного образования], представляющей творческую работу).</w:t>
      </w:r>
      <w:proofErr w:type="gramEnd"/>
    </w:p>
    <w:p w:rsidR="00AC1850" w:rsidRPr="009C42B8" w:rsidRDefault="00AC1850" w:rsidP="00AC1850">
      <w:pPr>
        <w:pStyle w:val="ae"/>
        <w:ind w:left="284"/>
        <w:rPr>
          <w:sz w:val="24"/>
          <w:szCs w:val="24"/>
        </w:rPr>
      </w:pPr>
    </w:p>
    <w:p w:rsidR="00AC1850" w:rsidRPr="009C42B8" w:rsidRDefault="00AC1850" w:rsidP="00AC1850">
      <w:pPr>
        <w:pStyle w:val="ae"/>
        <w:numPr>
          <w:ilvl w:val="0"/>
          <w:numId w:val="20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9C42B8">
        <w:rPr>
          <w:b/>
          <w:szCs w:val="28"/>
        </w:rPr>
        <w:t>Фамилия, имя, отчество участник</w:t>
      </w:r>
      <w:proofErr w:type="gramStart"/>
      <w:r w:rsidRPr="009C42B8">
        <w:rPr>
          <w:b/>
          <w:szCs w:val="28"/>
        </w:rPr>
        <w:t>а(</w:t>
      </w:r>
      <w:proofErr w:type="spellStart"/>
      <w:proofErr w:type="gramEnd"/>
      <w:r w:rsidRPr="009C42B8">
        <w:rPr>
          <w:b/>
          <w:szCs w:val="28"/>
        </w:rPr>
        <w:t>цы</w:t>
      </w:r>
      <w:proofErr w:type="spellEnd"/>
      <w:r w:rsidRPr="009C42B8">
        <w:rPr>
          <w:b/>
          <w:szCs w:val="28"/>
        </w:rPr>
        <w:t>)__</w:t>
      </w:r>
      <w:r>
        <w:rPr>
          <w:b/>
          <w:szCs w:val="28"/>
        </w:rPr>
        <w:t>______</w:t>
      </w:r>
      <w:r w:rsidRPr="009C42B8">
        <w:rPr>
          <w:b/>
          <w:szCs w:val="28"/>
        </w:rPr>
        <w:t>_________________</w:t>
      </w:r>
      <w:r w:rsidRPr="009C42B8">
        <w:rPr>
          <w:szCs w:val="28"/>
        </w:rPr>
        <w:t xml:space="preserve"> ______________________________________________________________________________________________</w:t>
      </w:r>
      <w:r>
        <w:rPr>
          <w:szCs w:val="28"/>
        </w:rPr>
        <w:t>_____</w:t>
      </w:r>
      <w:r w:rsidRPr="009C42B8">
        <w:rPr>
          <w:szCs w:val="28"/>
        </w:rPr>
        <w:t>______________________________</w:t>
      </w:r>
    </w:p>
    <w:p w:rsidR="00AC1850" w:rsidRPr="009C42B8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szCs w:val="28"/>
        </w:rPr>
        <w:t>Школа, класс _________________________________________________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______________________________________________________________</w:t>
      </w:r>
    </w:p>
    <w:p w:rsidR="00AC1850" w:rsidRPr="009C42B8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szCs w:val="28"/>
        </w:rPr>
        <w:t>Домашний адрес участник</w:t>
      </w:r>
      <w:proofErr w:type="gramStart"/>
      <w:r w:rsidRPr="009C42B8">
        <w:rPr>
          <w:szCs w:val="28"/>
        </w:rPr>
        <w:t>а(</w:t>
      </w:r>
      <w:proofErr w:type="spellStart"/>
      <w:proofErr w:type="gramEnd"/>
      <w:r w:rsidRPr="009C42B8">
        <w:rPr>
          <w:szCs w:val="28"/>
        </w:rPr>
        <w:t>цы</w:t>
      </w:r>
      <w:proofErr w:type="spellEnd"/>
      <w:r w:rsidRPr="009C42B8">
        <w:rPr>
          <w:szCs w:val="28"/>
        </w:rPr>
        <w:t>) с почтовым индексом________________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__________________________________________________________________________________________________________________________________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_________________________________________________________________</w:t>
      </w:r>
    </w:p>
    <w:p w:rsidR="00AC1850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b/>
          <w:szCs w:val="28"/>
        </w:rPr>
        <w:t>Ф.И.О.</w:t>
      </w:r>
      <w:r w:rsidRPr="009C42B8">
        <w:rPr>
          <w:szCs w:val="28"/>
        </w:rPr>
        <w:t>, звание, квалификация и должность педагога-наставника (научн</w:t>
      </w:r>
      <w:r w:rsidRPr="009C42B8">
        <w:rPr>
          <w:szCs w:val="28"/>
        </w:rPr>
        <w:t>о</w:t>
      </w:r>
      <w:r w:rsidRPr="009C42B8">
        <w:rPr>
          <w:szCs w:val="28"/>
        </w:rPr>
        <w:t>го руководителя) конкурсной работы в образовательной организации (де</w:t>
      </w:r>
      <w:r w:rsidRPr="009C42B8">
        <w:rPr>
          <w:szCs w:val="28"/>
        </w:rPr>
        <w:t>т</w:t>
      </w:r>
      <w:r w:rsidRPr="009C42B8">
        <w:rPr>
          <w:szCs w:val="28"/>
        </w:rPr>
        <w:t>ском объединении), представляющем данную работу ___________</w:t>
      </w:r>
      <w:r>
        <w:rPr>
          <w:szCs w:val="28"/>
        </w:rPr>
        <w:t>_______</w:t>
      </w:r>
    </w:p>
    <w:p w:rsidR="00AC1850" w:rsidRDefault="00AC1850" w:rsidP="00AC1850">
      <w:pPr>
        <w:pStyle w:val="ae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AC1850" w:rsidRDefault="00AC1850" w:rsidP="00AC1850">
      <w:pPr>
        <w:pStyle w:val="ae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AC1850" w:rsidRPr="009C42B8" w:rsidRDefault="00AC1850" w:rsidP="00AC1850">
      <w:pPr>
        <w:pStyle w:val="ae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Cs w:val="28"/>
        </w:rPr>
      </w:pPr>
      <w:r w:rsidRPr="009C42B8">
        <w:rPr>
          <w:szCs w:val="28"/>
        </w:rPr>
        <w:t xml:space="preserve">Контактный телефон, </w:t>
      </w:r>
      <w:r w:rsidRPr="009C42B8">
        <w:t xml:space="preserve">электронный адрес </w:t>
      </w:r>
      <w:r w:rsidRPr="009C42B8">
        <w:rPr>
          <w:szCs w:val="28"/>
        </w:rPr>
        <w:t>педагога-наставника (научного руководителя):</w:t>
      </w:r>
      <w:r w:rsidRPr="009C42B8">
        <w:t>________</w:t>
      </w:r>
      <w:r>
        <w:t>_</w:t>
      </w:r>
      <w:r w:rsidRPr="009C42B8">
        <w:t>_________________________________________</w:t>
      </w:r>
      <w:r w:rsidRPr="009C42B8">
        <w:rPr>
          <w:szCs w:val="28"/>
        </w:rPr>
        <w:t xml:space="preserve"> _______________________________________________________________________________________________________</w:t>
      </w:r>
      <w:r>
        <w:rPr>
          <w:szCs w:val="28"/>
        </w:rPr>
        <w:t>____</w:t>
      </w:r>
      <w:r w:rsidRPr="009C42B8">
        <w:rPr>
          <w:szCs w:val="28"/>
        </w:rPr>
        <w:t>_____________________</w:t>
      </w:r>
    </w:p>
    <w:p w:rsidR="00AC1850" w:rsidRPr="009C42B8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b/>
          <w:szCs w:val="28"/>
        </w:rPr>
        <w:t>Тема конкурсной работы</w:t>
      </w:r>
      <w:r w:rsidRPr="009C42B8">
        <w:rPr>
          <w:szCs w:val="28"/>
        </w:rPr>
        <w:t xml:space="preserve"> _______________________________________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__________________________________________________________________________________________________________________________________</w:t>
      </w:r>
    </w:p>
    <w:p w:rsidR="00AC1850" w:rsidRPr="009C42B8" w:rsidRDefault="00AC1850" w:rsidP="00AC1850">
      <w:pPr>
        <w:pStyle w:val="ae"/>
        <w:numPr>
          <w:ilvl w:val="0"/>
          <w:numId w:val="20"/>
        </w:numPr>
        <w:jc w:val="both"/>
        <w:rPr>
          <w:szCs w:val="28"/>
        </w:rPr>
      </w:pPr>
      <w:r w:rsidRPr="009C42B8">
        <w:rPr>
          <w:szCs w:val="28"/>
        </w:rPr>
        <w:t>Направление (жанр) конкурсной работы ___________________________</w:t>
      </w:r>
    </w:p>
    <w:p w:rsidR="00AC1850" w:rsidRPr="009C42B8" w:rsidRDefault="00AC1850" w:rsidP="00AC1850">
      <w:pPr>
        <w:pStyle w:val="ae"/>
        <w:jc w:val="both"/>
        <w:rPr>
          <w:szCs w:val="28"/>
        </w:rPr>
      </w:pPr>
      <w:r w:rsidRPr="009C42B8">
        <w:rPr>
          <w:szCs w:val="28"/>
        </w:rPr>
        <w:t>_________________________________________________________________</w:t>
      </w:r>
    </w:p>
    <w:p w:rsidR="00AC1850" w:rsidRPr="009C42B8" w:rsidRDefault="00AC1850" w:rsidP="00AC1850">
      <w:pPr>
        <w:jc w:val="both"/>
      </w:pPr>
      <w:proofErr w:type="gramStart"/>
      <w:r w:rsidRPr="009C42B8">
        <w:rPr>
          <w:szCs w:val="28"/>
        </w:rPr>
        <w:t xml:space="preserve">Необходимые для демонстрации материала представленной работы технические средства (нужное подчеркнуть): &lt;доска, стенд, </w:t>
      </w:r>
      <w:proofErr w:type="spellStart"/>
      <w:r w:rsidRPr="009C42B8">
        <w:rPr>
          <w:szCs w:val="28"/>
        </w:rPr>
        <w:t>кодоскоп</w:t>
      </w:r>
      <w:proofErr w:type="spellEnd"/>
      <w:r w:rsidRPr="009C42B8">
        <w:rPr>
          <w:szCs w:val="28"/>
        </w:rPr>
        <w:t>, диапроектор, магнитофон, видеомагн</w:t>
      </w:r>
      <w:r w:rsidRPr="009C42B8">
        <w:rPr>
          <w:szCs w:val="28"/>
        </w:rPr>
        <w:t>и</w:t>
      </w:r>
      <w:r w:rsidRPr="009C42B8">
        <w:rPr>
          <w:szCs w:val="28"/>
        </w:rPr>
        <w:t>тофон, компьютер, «не требуются»&gt;.</w:t>
      </w:r>
      <w:r w:rsidRPr="009C42B8">
        <w:t xml:space="preserve"> </w:t>
      </w:r>
      <w:proofErr w:type="gramEnd"/>
    </w:p>
    <w:p w:rsidR="00AC1850" w:rsidRPr="009C42B8" w:rsidRDefault="00AC1850" w:rsidP="00AC1850">
      <w:pPr>
        <w:jc w:val="both"/>
      </w:pPr>
    </w:p>
    <w:p w:rsidR="00AC1850" w:rsidRPr="00AC1850" w:rsidRDefault="00AC1850" w:rsidP="00AC1850">
      <w:pPr>
        <w:jc w:val="both"/>
        <w:rPr>
          <w:sz w:val="28"/>
          <w:szCs w:val="28"/>
        </w:rPr>
      </w:pPr>
      <w:r w:rsidRPr="00AC1850">
        <w:rPr>
          <w:sz w:val="28"/>
          <w:szCs w:val="28"/>
        </w:rPr>
        <w:t>Информация для контакта:</w:t>
      </w:r>
    </w:p>
    <w:p w:rsidR="00AC1850" w:rsidRPr="00AC1850" w:rsidRDefault="00AC1850" w:rsidP="00AC1850">
      <w:pPr>
        <w:jc w:val="both"/>
        <w:rPr>
          <w:sz w:val="28"/>
          <w:szCs w:val="28"/>
        </w:rPr>
      </w:pPr>
      <w:r w:rsidRPr="00AC1850">
        <w:rPr>
          <w:sz w:val="28"/>
          <w:szCs w:val="28"/>
        </w:rPr>
        <w:t>Ф.И.О. ответственного исполнителя заявки</w:t>
      </w:r>
    </w:p>
    <w:p w:rsidR="00AC1850" w:rsidRPr="009C42B8" w:rsidRDefault="00AC1850" w:rsidP="00AC1850">
      <w:pPr>
        <w:pStyle w:val="aa"/>
      </w:pPr>
      <w:r w:rsidRPr="00AC1850">
        <w:rPr>
          <w:sz w:val="28"/>
          <w:szCs w:val="28"/>
        </w:rPr>
        <w:t>Телефон, факс, электронный адрес</w:t>
      </w:r>
    </w:p>
    <w:p w:rsidR="00AC1850" w:rsidRDefault="00AC1850" w:rsidP="00AC1850">
      <w:pPr>
        <w:pStyle w:val="ae"/>
        <w:numPr>
          <w:ilvl w:val="0"/>
          <w:numId w:val="20"/>
        </w:numPr>
        <w:jc w:val="both"/>
        <w:rPr>
          <w:color w:val="000000"/>
          <w:szCs w:val="28"/>
        </w:rPr>
        <w:sectPr w:rsidR="00AC1850" w:rsidSect="00AC1850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C1850" w:rsidRPr="00AC1850" w:rsidRDefault="00AC1850" w:rsidP="00AC1850">
      <w:pPr>
        <w:ind w:firstLine="6237"/>
        <w:rPr>
          <w:color w:val="000000"/>
          <w:sz w:val="28"/>
          <w:szCs w:val="28"/>
        </w:rPr>
      </w:pPr>
      <w:r w:rsidRPr="00AC1850">
        <w:rPr>
          <w:color w:val="000000"/>
          <w:sz w:val="28"/>
          <w:szCs w:val="28"/>
        </w:rPr>
        <w:lastRenderedPageBreak/>
        <w:t xml:space="preserve">Приложение </w:t>
      </w:r>
      <w:r w:rsidR="00726634">
        <w:rPr>
          <w:color w:val="000000"/>
          <w:sz w:val="28"/>
          <w:szCs w:val="28"/>
        </w:rPr>
        <w:t>2</w:t>
      </w:r>
    </w:p>
    <w:p w:rsidR="00AC1850" w:rsidRPr="00AC1850" w:rsidRDefault="00AC1850" w:rsidP="00AC1850">
      <w:pPr>
        <w:ind w:firstLine="6237"/>
        <w:rPr>
          <w:color w:val="000000"/>
          <w:sz w:val="28"/>
          <w:szCs w:val="28"/>
        </w:rPr>
      </w:pPr>
      <w:r w:rsidRPr="00AC1850">
        <w:rPr>
          <w:color w:val="000000"/>
          <w:sz w:val="28"/>
          <w:szCs w:val="28"/>
        </w:rPr>
        <w:t>к Положению</w:t>
      </w:r>
    </w:p>
    <w:p w:rsidR="00AC1850" w:rsidRPr="00AC6EDC" w:rsidRDefault="00AC1850" w:rsidP="00AC1850">
      <w:pPr>
        <w:ind w:firstLine="6237"/>
        <w:rPr>
          <w:color w:val="000000"/>
        </w:rPr>
      </w:pPr>
    </w:p>
    <w:p w:rsidR="00AC1850" w:rsidRPr="00F63CDD" w:rsidRDefault="00AC1850" w:rsidP="00AC1850">
      <w:pPr>
        <w:pStyle w:val="ae"/>
        <w:rPr>
          <w:color w:val="000000"/>
          <w:szCs w:val="28"/>
        </w:rPr>
      </w:pPr>
      <w:r w:rsidRPr="00F63CDD">
        <w:rPr>
          <w:color w:val="000000"/>
          <w:szCs w:val="28"/>
        </w:rPr>
        <w:t>ТИТУЛЬНЫЙ ЛИСТ КОНКУРСНОЙ РАБОТЫ</w:t>
      </w:r>
    </w:p>
    <w:p w:rsidR="00AC1850" w:rsidRPr="00F63CDD" w:rsidRDefault="00AC1850" w:rsidP="00AC1850">
      <w:pPr>
        <w:pStyle w:val="ae"/>
        <w:rPr>
          <w:color w:val="000000"/>
          <w:szCs w:val="28"/>
        </w:rPr>
      </w:pPr>
    </w:p>
    <w:tbl>
      <w:tblPr>
        <w:tblW w:w="1000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AC1850" w:rsidRPr="00CE5E6E" w:rsidTr="00AC1850">
        <w:tc>
          <w:tcPr>
            <w:tcW w:w="10008" w:type="dxa"/>
          </w:tcPr>
          <w:p w:rsidR="00AC1850" w:rsidRPr="00F63CDD" w:rsidRDefault="00AC1850" w:rsidP="00AC1850">
            <w:pPr>
              <w:pStyle w:val="ae"/>
              <w:rPr>
                <w:b/>
                <w:szCs w:val="28"/>
              </w:rPr>
            </w:pPr>
            <w:r w:rsidRPr="00F63CDD">
              <w:rPr>
                <w:b/>
                <w:szCs w:val="28"/>
              </w:rPr>
              <w:t>___ областные юношеские «Филологические чтения» имени Н.Н. </w:t>
            </w:r>
            <w:proofErr w:type="spellStart"/>
            <w:r w:rsidRPr="00F63CDD">
              <w:rPr>
                <w:b/>
                <w:szCs w:val="28"/>
              </w:rPr>
              <w:t>Пайкова</w:t>
            </w:r>
            <w:proofErr w:type="spellEnd"/>
          </w:p>
          <w:p w:rsidR="00AC1850" w:rsidRPr="00C34272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proofErr w:type="gramStart"/>
            <w:r w:rsidRPr="009C42B8">
              <w:rPr>
                <w:szCs w:val="28"/>
              </w:rPr>
              <w:t xml:space="preserve">_____________________________________________________________________ </w:t>
            </w:r>
            <w:r w:rsidRPr="009C42B8">
              <w:rPr>
                <w:sz w:val="24"/>
                <w:szCs w:val="24"/>
              </w:rPr>
              <w:t xml:space="preserve">(Полное наименование </w:t>
            </w:r>
            <w:r w:rsidRPr="009C42B8">
              <w:rPr>
                <w:spacing w:val="-12"/>
                <w:sz w:val="24"/>
                <w:szCs w:val="24"/>
              </w:rPr>
              <w:t>образовательной организации в соответствии с Уставом</w:t>
            </w:r>
            <w:r w:rsidRPr="009C42B8">
              <w:rPr>
                <w:sz w:val="24"/>
                <w:szCs w:val="24"/>
              </w:rPr>
              <w:t xml:space="preserve"> [школа, учреждение дополнительного образования], представляющего творческую работу на Областные юнош</w:t>
            </w:r>
            <w:r w:rsidRPr="009C42B8">
              <w:rPr>
                <w:sz w:val="24"/>
                <w:szCs w:val="24"/>
              </w:rPr>
              <w:t>е</w:t>
            </w:r>
            <w:r w:rsidRPr="009C42B8">
              <w:rPr>
                <w:sz w:val="24"/>
                <w:szCs w:val="24"/>
              </w:rPr>
              <w:t xml:space="preserve">ские «Филологические чтения» имени </w:t>
            </w:r>
            <w:proofErr w:type="spellStart"/>
            <w:r w:rsidRPr="009C42B8">
              <w:rPr>
                <w:sz w:val="24"/>
                <w:szCs w:val="24"/>
              </w:rPr>
              <w:t>Н.Н.Пайкова</w:t>
            </w:r>
            <w:proofErr w:type="spellEnd"/>
            <w:r w:rsidRPr="009C42B8">
              <w:rPr>
                <w:sz w:val="24"/>
                <w:szCs w:val="24"/>
              </w:rPr>
              <w:br/>
            </w:r>
            <w:proofErr w:type="gramEnd"/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или указание: «по личной инициативе»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</w:t>
            </w: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>(фамилия и имя автора работы)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>(школа, класс, возраст)</w:t>
            </w: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Конкурсная работа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(+Наименование жанра, в рамках которого работа представляется на конкурс)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>(название работы)</w:t>
            </w: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</w:p>
          <w:p w:rsidR="00AC1850" w:rsidRPr="009C42B8" w:rsidRDefault="00AC1850" w:rsidP="00AC1850">
            <w:pPr>
              <w:pStyle w:val="ae"/>
              <w:rPr>
                <w:sz w:val="24"/>
                <w:szCs w:val="24"/>
              </w:rPr>
            </w:pPr>
          </w:p>
          <w:p w:rsidR="00AC1850" w:rsidRPr="009C42B8" w:rsidRDefault="00AC1850" w:rsidP="00AC1850">
            <w:pPr>
              <w:pStyle w:val="ae"/>
              <w:ind w:left="4014"/>
              <w:jc w:val="left"/>
              <w:rPr>
                <w:szCs w:val="28"/>
              </w:rPr>
            </w:pPr>
            <w:r w:rsidRPr="009C42B8">
              <w:rPr>
                <w:szCs w:val="28"/>
              </w:rPr>
              <w:t>Педагог-наставник: ____________________</w:t>
            </w:r>
          </w:p>
          <w:p w:rsidR="00AC1850" w:rsidRPr="009C42B8" w:rsidRDefault="00AC1850" w:rsidP="00AC1850">
            <w:pPr>
              <w:pStyle w:val="ae"/>
              <w:ind w:left="4014"/>
              <w:jc w:val="left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 xml:space="preserve">(научный руководитель) </w:t>
            </w:r>
          </w:p>
          <w:p w:rsidR="00AC1850" w:rsidRPr="009C42B8" w:rsidRDefault="00AC1850" w:rsidP="00AC1850">
            <w:pPr>
              <w:pStyle w:val="ae"/>
              <w:ind w:left="4014"/>
              <w:jc w:val="left"/>
              <w:rPr>
                <w:sz w:val="24"/>
                <w:szCs w:val="24"/>
              </w:rPr>
            </w:pPr>
            <w:proofErr w:type="gramStart"/>
            <w:r w:rsidRPr="009C42B8">
              <w:rPr>
                <w:sz w:val="24"/>
                <w:szCs w:val="24"/>
              </w:rPr>
              <w:t>(или указание:</w:t>
            </w:r>
            <w:proofErr w:type="gramEnd"/>
            <w:r w:rsidRPr="009C42B8">
              <w:rPr>
                <w:sz w:val="24"/>
                <w:szCs w:val="24"/>
              </w:rPr>
              <w:t xml:space="preserve"> </w:t>
            </w:r>
            <w:proofErr w:type="gramStart"/>
            <w:r w:rsidRPr="009C42B8">
              <w:rPr>
                <w:sz w:val="24"/>
                <w:szCs w:val="24"/>
              </w:rPr>
              <w:t>«Выполнена самостоятельно»)</w:t>
            </w:r>
            <w:proofErr w:type="gramEnd"/>
          </w:p>
          <w:p w:rsidR="00AC1850" w:rsidRPr="009C42B8" w:rsidRDefault="00AC1850" w:rsidP="00AC1850">
            <w:pPr>
              <w:pStyle w:val="ae"/>
              <w:jc w:val="right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</w:t>
            </w:r>
          </w:p>
          <w:p w:rsidR="00AC1850" w:rsidRPr="009C42B8" w:rsidRDefault="00AC1850" w:rsidP="00AC1850">
            <w:pPr>
              <w:pStyle w:val="ae"/>
              <w:ind w:firstLine="5574"/>
              <w:jc w:val="left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>(Ф.И.О. полностью)</w:t>
            </w:r>
          </w:p>
          <w:p w:rsidR="00AC1850" w:rsidRPr="009C42B8" w:rsidRDefault="00AC1850" w:rsidP="00AC1850">
            <w:pPr>
              <w:pStyle w:val="ae"/>
              <w:jc w:val="right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</w:t>
            </w:r>
          </w:p>
          <w:p w:rsidR="00AC1850" w:rsidRPr="009C42B8" w:rsidRDefault="00AC1850" w:rsidP="00AC1850">
            <w:pPr>
              <w:pStyle w:val="ae"/>
              <w:ind w:firstLine="5432"/>
              <w:jc w:val="left"/>
              <w:rPr>
                <w:szCs w:val="24"/>
              </w:rPr>
            </w:pPr>
            <w:r w:rsidRPr="009C42B8">
              <w:rPr>
                <w:sz w:val="24"/>
                <w:szCs w:val="24"/>
              </w:rPr>
              <w:t>(звание, квалификация</w:t>
            </w:r>
            <w:r w:rsidRPr="009C42B8">
              <w:rPr>
                <w:szCs w:val="24"/>
              </w:rPr>
              <w:t>)</w:t>
            </w:r>
          </w:p>
          <w:p w:rsidR="00AC1850" w:rsidRPr="009C42B8" w:rsidRDefault="00AC1850" w:rsidP="00AC1850">
            <w:pPr>
              <w:pStyle w:val="ae"/>
              <w:jc w:val="right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</w:t>
            </w:r>
          </w:p>
          <w:p w:rsidR="00AC1850" w:rsidRPr="009C42B8" w:rsidRDefault="00AC1850" w:rsidP="00AC1850">
            <w:pPr>
              <w:pStyle w:val="ae"/>
              <w:ind w:firstLine="4156"/>
              <w:jc w:val="left"/>
              <w:rPr>
                <w:sz w:val="24"/>
                <w:szCs w:val="24"/>
              </w:rPr>
            </w:pPr>
            <w:r w:rsidRPr="009C42B8">
              <w:rPr>
                <w:sz w:val="24"/>
                <w:szCs w:val="24"/>
              </w:rPr>
              <w:t>(</w:t>
            </w:r>
            <w:r w:rsidRPr="009C42B8">
              <w:rPr>
                <w:spacing w:val="-12"/>
                <w:sz w:val="24"/>
                <w:szCs w:val="24"/>
              </w:rPr>
              <w:t>должность в представляемой образовательной организации</w:t>
            </w:r>
            <w:r w:rsidRPr="009C42B8">
              <w:rPr>
                <w:sz w:val="24"/>
                <w:szCs w:val="24"/>
              </w:rPr>
              <w:t>)</w:t>
            </w:r>
          </w:p>
          <w:p w:rsidR="00AC1850" w:rsidRPr="009C42B8" w:rsidRDefault="00AC1850" w:rsidP="00AC1850">
            <w:pPr>
              <w:pStyle w:val="ae"/>
              <w:jc w:val="right"/>
              <w:rPr>
                <w:szCs w:val="28"/>
              </w:rPr>
            </w:pPr>
            <w:r w:rsidRPr="009C42B8">
              <w:rPr>
                <w:szCs w:val="28"/>
              </w:rPr>
              <w:t>_________________________________________</w:t>
            </w: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</w:p>
          <w:p w:rsidR="00AC1850" w:rsidRDefault="00AC1850" w:rsidP="00AC1850">
            <w:pPr>
              <w:pStyle w:val="ae"/>
              <w:rPr>
                <w:szCs w:val="28"/>
              </w:rPr>
            </w:pPr>
          </w:p>
          <w:p w:rsidR="00AC1850" w:rsidRPr="009C42B8" w:rsidRDefault="00AC1850" w:rsidP="00AC1850">
            <w:pPr>
              <w:pStyle w:val="ae"/>
              <w:rPr>
                <w:szCs w:val="28"/>
              </w:rPr>
            </w:pPr>
            <w:r w:rsidRPr="009C42B8">
              <w:rPr>
                <w:szCs w:val="28"/>
              </w:rPr>
              <w:t>Ярославль, 20___</w:t>
            </w:r>
          </w:p>
          <w:p w:rsidR="00AC1850" w:rsidRPr="00CE5E6E" w:rsidRDefault="00AC1850" w:rsidP="00AC1850">
            <w:pPr>
              <w:pStyle w:val="ae"/>
              <w:rPr>
                <w:color w:val="000000"/>
                <w:szCs w:val="28"/>
              </w:rPr>
            </w:pPr>
          </w:p>
        </w:tc>
      </w:tr>
    </w:tbl>
    <w:p w:rsidR="00AC1850" w:rsidRDefault="00AC1850" w:rsidP="00AC1850">
      <w:pPr>
        <w:shd w:val="clear" w:color="auto" w:fill="FFFFFF"/>
        <w:rPr>
          <w:color w:val="000000"/>
        </w:rPr>
        <w:sectPr w:rsidR="00AC1850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726634" w:rsidRDefault="00726634" w:rsidP="00AC1850">
      <w:pPr>
        <w:ind w:firstLine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AC1850" w:rsidRPr="005E55AC" w:rsidRDefault="00AC1850" w:rsidP="00AC1850">
      <w:pPr>
        <w:ind w:firstLine="6237"/>
        <w:rPr>
          <w:color w:val="000000"/>
          <w:sz w:val="28"/>
          <w:szCs w:val="28"/>
        </w:rPr>
      </w:pPr>
      <w:r w:rsidRPr="005E55AC">
        <w:rPr>
          <w:color w:val="000000"/>
          <w:sz w:val="28"/>
          <w:szCs w:val="28"/>
        </w:rPr>
        <w:t>к Положению</w:t>
      </w:r>
    </w:p>
    <w:p w:rsidR="00AC1850" w:rsidRPr="00CE5E6E" w:rsidRDefault="00AC1850" w:rsidP="00AC1850">
      <w:pPr>
        <w:pStyle w:val="ae"/>
        <w:jc w:val="right"/>
        <w:rPr>
          <w:color w:val="000000"/>
          <w:szCs w:val="24"/>
        </w:rPr>
      </w:pPr>
    </w:p>
    <w:p w:rsidR="00AC1850" w:rsidRDefault="00AC1850" w:rsidP="00AC1850">
      <w:pPr>
        <w:pStyle w:val="ae"/>
        <w:rPr>
          <w:b/>
          <w:color w:val="000000"/>
          <w:szCs w:val="28"/>
        </w:rPr>
      </w:pPr>
      <w:r w:rsidRPr="00CE5E6E">
        <w:rPr>
          <w:b/>
          <w:color w:val="000000"/>
          <w:szCs w:val="28"/>
        </w:rPr>
        <w:t>ТРЕБОВАНИЯ</w:t>
      </w:r>
    </w:p>
    <w:p w:rsidR="00AC1850" w:rsidRPr="00CE5E6E" w:rsidRDefault="00AC1850" w:rsidP="00AC1850">
      <w:pPr>
        <w:pStyle w:val="ae"/>
        <w:rPr>
          <w:b/>
          <w:color w:val="000000"/>
          <w:szCs w:val="28"/>
        </w:rPr>
      </w:pPr>
      <w:r w:rsidRPr="00CE5E6E">
        <w:rPr>
          <w:b/>
          <w:color w:val="000000"/>
          <w:szCs w:val="28"/>
        </w:rPr>
        <w:t>к «Резюме» автора конкурсной работы</w:t>
      </w:r>
    </w:p>
    <w:p w:rsidR="00AC1850" w:rsidRPr="00CE5E6E" w:rsidRDefault="00AC1850" w:rsidP="00AC1850">
      <w:pPr>
        <w:pStyle w:val="ae"/>
        <w:rPr>
          <w:bCs/>
          <w:color w:val="000000"/>
          <w:szCs w:val="28"/>
        </w:rPr>
      </w:pPr>
    </w:p>
    <w:p w:rsidR="00AC1850" w:rsidRPr="00CE5E6E" w:rsidRDefault="00AC1850" w:rsidP="005E55AC">
      <w:pPr>
        <w:pStyle w:val="ae"/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bCs/>
          <w:color w:val="000000"/>
          <w:szCs w:val="28"/>
        </w:rPr>
      </w:pPr>
      <w:r w:rsidRPr="00CE5E6E">
        <w:rPr>
          <w:bCs/>
          <w:color w:val="000000"/>
          <w:szCs w:val="28"/>
        </w:rPr>
        <w:t>Указание материала, на основе которого выполнялась работа, определ</w:t>
      </w:r>
      <w:r w:rsidRPr="00CE5E6E">
        <w:rPr>
          <w:bCs/>
          <w:color w:val="000000"/>
          <w:szCs w:val="28"/>
        </w:rPr>
        <w:t>е</w:t>
      </w:r>
      <w:r w:rsidRPr="00CE5E6E">
        <w:rPr>
          <w:bCs/>
          <w:color w:val="000000"/>
          <w:szCs w:val="28"/>
        </w:rPr>
        <w:t>ние избранного жанра научной (творческой) деятельности.</w:t>
      </w:r>
    </w:p>
    <w:p w:rsidR="00AC1850" w:rsidRPr="00CE5E6E" w:rsidRDefault="00AC1850" w:rsidP="005E55AC">
      <w:pPr>
        <w:pStyle w:val="ae"/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bCs/>
          <w:color w:val="000000"/>
          <w:szCs w:val="28"/>
        </w:rPr>
      </w:pPr>
      <w:r w:rsidRPr="00CE5E6E">
        <w:rPr>
          <w:color w:val="000000"/>
          <w:szCs w:val="28"/>
        </w:rPr>
        <w:t>Определение основной проблемы исследования, предмета поиска или разработки или ракурса интерпретации и цели работы (или характера творческого задания).</w:t>
      </w:r>
    </w:p>
    <w:p w:rsidR="00AC1850" w:rsidRPr="00CE5E6E" w:rsidRDefault="00AC1850" w:rsidP="005E55AC">
      <w:pPr>
        <w:pStyle w:val="ae"/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Определение алгоритма и способа (технологии) решения названной пр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блемы (или использованных творческих средств).</w:t>
      </w:r>
    </w:p>
    <w:p w:rsidR="00AC1850" w:rsidRPr="00CE5E6E" w:rsidRDefault="00AC1850" w:rsidP="005E55AC">
      <w:pPr>
        <w:pStyle w:val="ae"/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 xml:space="preserve">Формулировка достигнутого в ходе работы исследовательского, </w:t>
      </w:r>
      <w:proofErr w:type="spellStart"/>
      <w:r w:rsidRPr="00CE5E6E">
        <w:rPr>
          <w:color w:val="000000"/>
          <w:szCs w:val="28"/>
        </w:rPr>
        <w:t>разы</w:t>
      </w:r>
      <w:r w:rsidRPr="00CE5E6E">
        <w:rPr>
          <w:color w:val="000000"/>
          <w:szCs w:val="28"/>
        </w:rPr>
        <w:t>с</w:t>
      </w:r>
      <w:r w:rsidRPr="00CE5E6E">
        <w:rPr>
          <w:color w:val="000000"/>
          <w:szCs w:val="28"/>
        </w:rPr>
        <w:t>кательского</w:t>
      </w:r>
      <w:proofErr w:type="spellEnd"/>
      <w:r w:rsidRPr="00CE5E6E">
        <w:rPr>
          <w:color w:val="000000"/>
          <w:szCs w:val="28"/>
        </w:rPr>
        <w:t>, технологического, интерпретационного или творческого результата.</w:t>
      </w:r>
    </w:p>
    <w:p w:rsidR="00AC1850" w:rsidRDefault="00AC1850" w:rsidP="00AC1850">
      <w:pPr>
        <w:pStyle w:val="ae"/>
        <w:rPr>
          <w:b/>
          <w:color w:val="000000"/>
          <w:szCs w:val="28"/>
        </w:rPr>
      </w:pPr>
    </w:p>
    <w:p w:rsidR="00AC1850" w:rsidRDefault="00AC1850" w:rsidP="00AC1850">
      <w:pPr>
        <w:pStyle w:val="ae"/>
        <w:rPr>
          <w:b/>
          <w:color w:val="000000"/>
          <w:szCs w:val="28"/>
        </w:rPr>
      </w:pPr>
    </w:p>
    <w:p w:rsidR="00AC1850" w:rsidRPr="00CE5E6E" w:rsidRDefault="00AC1850" w:rsidP="00AC1850">
      <w:pPr>
        <w:pStyle w:val="ae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</w:t>
      </w:r>
      <w:r>
        <w:rPr>
          <w:b/>
          <w:color w:val="000000"/>
          <w:szCs w:val="28"/>
        </w:rPr>
        <w:br/>
        <w:t>к отзыву педагога-наставника /</w:t>
      </w:r>
      <w:r w:rsidRPr="00CE5E6E">
        <w:rPr>
          <w:b/>
          <w:color w:val="000000"/>
          <w:szCs w:val="28"/>
        </w:rPr>
        <w:t xml:space="preserve"> научного руководителя </w:t>
      </w:r>
      <w:r w:rsidRPr="00CE5E6E">
        <w:rPr>
          <w:b/>
          <w:color w:val="000000"/>
          <w:szCs w:val="28"/>
        </w:rPr>
        <w:br/>
        <w:t>конкурсной работы</w:t>
      </w:r>
    </w:p>
    <w:p w:rsidR="00AC1850" w:rsidRPr="00CE5E6E" w:rsidRDefault="00AC1850" w:rsidP="00AC1850">
      <w:pPr>
        <w:pStyle w:val="ae"/>
        <w:rPr>
          <w:color w:val="000000"/>
          <w:szCs w:val="28"/>
        </w:rPr>
      </w:pPr>
    </w:p>
    <w:p w:rsidR="005E55AC" w:rsidRDefault="00AC1850" w:rsidP="005E55AC">
      <w:pPr>
        <w:pStyle w:val="ae"/>
        <w:numPr>
          <w:ilvl w:val="0"/>
          <w:numId w:val="55"/>
        </w:numPr>
        <w:tabs>
          <w:tab w:val="num" w:pos="567"/>
        </w:tabs>
        <w:ind w:left="567" w:hanging="567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Мотивируется обращение к избранному материалу, проблематике, те</w:t>
      </w:r>
      <w:r w:rsidRPr="005E55AC">
        <w:rPr>
          <w:color w:val="000000"/>
          <w:szCs w:val="28"/>
        </w:rPr>
        <w:t>х</w:t>
      </w:r>
      <w:r w:rsidRPr="005E55AC">
        <w:rPr>
          <w:color w:val="000000"/>
          <w:szCs w:val="28"/>
        </w:rPr>
        <w:t>нологии исследования и обосновывается их связь с заявляемым напра</w:t>
      </w:r>
      <w:r w:rsidRPr="005E55AC">
        <w:rPr>
          <w:color w:val="000000"/>
          <w:szCs w:val="28"/>
        </w:rPr>
        <w:t>в</w:t>
      </w:r>
      <w:r w:rsidRPr="005E55AC">
        <w:rPr>
          <w:color w:val="000000"/>
          <w:szCs w:val="28"/>
        </w:rPr>
        <w:t>лением (жанром) работы.</w:t>
      </w:r>
    </w:p>
    <w:p w:rsidR="005E55AC" w:rsidRDefault="00AC1850" w:rsidP="005E55AC">
      <w:pPr>
        <w:pStyle w:val="ae"/>
        <w:numPr>
          <w:ilvl w:val="0"/>
          <w:numId w:val="55"/>
        </w:numPr>
        <w:tabs>
          <w:tab w:val="num" w:pos="567"/>
        </w:tabs>
        <w:ind w:left="567" w:hanging="567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Обозначается роль методиста-наставника, научного руководителя в о</w:t>
      </w:r>
      <w:r w:rsidRPr="005E55AC">
        <w:rPr>
          <w:color w:val="000000"/>
          <w:szCs w:val="28"/>
        </w:rPr>
        <w:t>р</w:t>
      </w:r>
      <w:r w:rsidRPr="005E55AC">
        <w:rPr>
          <w:color w:val="000000"/>
          <w:szCs w:val="28"/>
        </w:rPr>
        <w:t>ганизации предлагаемой творческой работы.</w:t>
      </w:r>
    </w:p>
    <w:p w:rsidR="005E55AC" w:rsidRDefault="00AC1850" w:rsidP="005E55AC">
      <w:pPr>
        <w:pStyle w:val="ae"/>
        <w:numPr>
          <w:ilvl w:val="0"/>
          <w:numId w:val="55"/>
        </w:numPr>
        <w:tabs>
          <w:tab w:val="num" w:pos="567"/>
        </w:tabs>
        <w:ind w:left="567" w:hanging="567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Определяется характер конкретного личного вклада автора предста</w:t>
      </w:r>
      <w:r w:rsidRPr="005E55AC">
        <w:rPr>
          <w:color w:val="000000"/>
          <w:szCs w:val="28"/>
        </w:rPr>
        <w:t>в</w:t>
      </w:r>
      <w:r w:rsidRPr="005E55AC">
        <w:rPr>
          <w:color w:val="000000"/>
          <w:szCs w:val="28"/>
        </w:rPr>
        <w:t>ленной исследовательской работы в ее исполнение (выбор и подбор м</w:t>
      </w:r>
      <w:r w:rsidRPr="005E55AC">
        <w:rPr>
          <w:color w:val="000000"/>
          <w:szCs w:val="28"/>
        </w:rPr>
        <w:t>а</w:t>
      </w:r>
      <w:r w:rsidRPr="005E55AC">
        <w:rPr>
          <w:color w:val="000000"/>
          <w:szCs w:val="28"/>
        </w:rPr>
        <w:t>териала, источниковедческие разыскания, анализ материала, проведение эксперимента, выполнение специальных работ, изготовление прилож</w:t>
      </w:r>
      <w:r w:rsidRPr="005E55AC">
        <w:rPr>
          <w:color w:val="000000"/>
          <w:szCs w:val="28"/>
        </w:rPr>
        <w:t>е</w:t>
      </w:r>
      <w:r w:rsidRPr="005E55AC">
        <w:rPr>
          <w:color w:val="000000"/>
          <w:szCs w:val="28"/>
        </w:rPr>
        <w:t>ний и наглядности, обобщение результатов исследования).</w:t>
      </w:r>
    </w:p>
    <w:p w:rsidR="00AC1850" w:rsidRPr="005E55AC" w:rsidRDefault="00AC1850" w:rsidP="005E55AC">
      <w:pPr>
        <w:pStyle w:val="ae"/>
        <w:numPr>
          <w:ilvl w:val="0"/>
          <w:numId w:val="55"/>
        </w:numPr>
        <w:tabs>
          <w:tab w:val="num" w:pos="567"/>
        </w:tabs>
        <w:ind w:left="567" w:hanging="567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Характеризуются исследовательские, творческие и личностные качества школьника – исполнителя работы.</w:t>
      </w:r>
    </w:p>
    <w:p w:rsidR="00AC1850" w:rsidRDefault="00AC1850" w:rsidP="00AC1850">
      <w:pPr>
        <w:pStyle w:val="ae"/>
        <w:tabs>
          <w:tab w:val="num" w:pos="285"/>
          <w:tab w:val="num" w:pos="360"/>
        </w:tabs>
        <w:ind w:left="360" w:hanging="360"/>
        <w:jc w:val="both"/>
        <w:rPr>
          <w:color w:val="000000"/>
          <w:szCs w:val="24"/>
        </w:rPr>
      </w:pPr>
    </w:p>
    <w:p w:rsidR="005E55AC" w:rsidRDefault="005E55AC" w:rsidP="00AC1850">
      <w:pPr>
        <w:pStyle w:val="ae"/>
        <w:tabs>
          <w:tab w:val="num" w:pos="285"/>
          <w:tab w:val="num" w:pos="360"/>
        </w:tabs>
        <w:ind w:left="360" w:hanging="360"/>
        <w:jc w:val="both"/>
        <w:rPr>
          <w:color w:val="000000"/>
          <w:szCs w:val="24"/>
        </w:rPr>
      </w:pPr>
    </w:p>
    <w:p w:rsidR="005E55AC" w:rsidRDefault="005E55AC" w:rsidP="00AC1850">
      <w:pPr>
        <w:pStyle w:val="ae"/>
        <w:tabs>
          <w:tab w:val="num" w:pos="285"/>
          <w:tab w:val="num" w:pos="360"/>
        </w:tabs>
        <w:ind w:left="360" w:hanging="360"/>
        <w:jc w:val="both"/>
        <w:rPr>
          <w:color w:val="000000"/>
          <w:szCs w:val="24"/>
        </w:rPr>
        <w:sectPr w:rsidR="005E55AC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AC1850" w:rsidRPr="005E55AC" w:rsidRDefault="00AC1850" w:rsidP="00AC1850">
      <w:pPr>
        <w:ind w:firstLine="6237"/>
        <w:rPr>
          <w:color w:val="000000"/>
          <w:sz w:val="28"/>
          <w:szCs w:val="28"/>
        </w:rPr>
      </w:pPr>
      <w:r w:rsidRPr="005E55AC">
        <w:rPr>
          <w:color w:val="000000"/>
          <w:sz w:val="28"/>
          <w:szCs w:val="28"/>
        </w:rPr>
        <w:lastRenderedPageBreak/>
        <w:t xml:space="preserve">Приложение </w:t>
      </w:r>
      <w:r w:rsidR="00726634">
        <w:rPr>
          <w:color w:val="000000"/>
          <w:sz w:val="28"/>
          <w:szCs w:val="28"/>
        </w:rPr>
        <w:t>4</w:t>
      </w:r>
    </w:p>
    <w:p w:rsidR="00AC1850" w:rsidRPr="005E55AC" w:rsidRDefault="00AC1850" w:rsidP="00AC1850">
      <w:pPr>
        <w:ind w:firstLine="6237"/>
        <w:rPr>
          <w:color w:val="000000"/>
          <w:sz w:val="28"/>
          <w:szCs w:val="28"/>
        </w:rPr>
      </w:pPr>
      <w:r w:rsidRPr="005E55AC">
        <w:rPr>
          <w:color w:val="000000"/>
          <w:sz w:val="28"/>
          <w:szCs w:val="28"/>
        </w:rPr>
        <w:t>к Положению</w:t>
      </w:r>
    </w:p>
    <w:p w:rsidR="005E55AC" w:rsidRDefault="005E55AC" w:rsidP="00AC1850">
      <w:pPr>
        <w:pStyle w:val="ae"/>
        <w:rPr>
          <w:b/>
          <w:color w:val="000000"/>
          <w:szCs w:val="28"/>
        </w:rPr>
      </w:pPr>
    </w:p>
    <w:p w:rsidR="00AC1850" w:rsidRDefault="00AC1850" w:rsidP="00AC1850">
      <w:pPr>
        <w:pStyle w:val="ae"/>
        <w:rPr>
          <w:b/>
          <w:color w:val="000000"/>
          <w:szCs w:val="28"/>
        </w:rPr>
      </w:pPr>
      <w:r w:rsidRPr="00CE5E6E">
        <w:rPr>
          <w:b/>
          <w:color w:val="000000"/>
          <w:szCs w:val="28"/>
        </w:rPr>
        <w:t>ТРЕБОВАНИЯ</w:t>
      </w:r>
    </w:p>
    <w:p w:rsidR="00AC1850" w:rsidRPr="00CE5E6E" w:rsidRDefault="00AC1850" w:rsidP="00AC1850">
      <w:pPr>
        <w:pStyle w:val="ae"/>
        <w:rPr>
          <w:b/>
          <w:color w:val="000000"/>
          <w:szCs w:val="28"/>
        </w:rPr>
      </w:pPr>
      <w:r w:rsidRPr="00CE5E6E">
        <w:rPr>
          <w:b/>
          <w:color w:val="000000"/>
          <w:szCs w:val="28"/>
        </w:rPr>
        <w:t xml:space="preserve">к содержанию представленных на «Филологические чтения» работ </w:t>
      </w:r>
    </w:p>
    <w:p w:rsidR="00AC1850" w:rsidRPr="00CE5E6E" w:rsidRDefault="00AC1850" w:rsidP="00AC1850">
      <w:pPr>
        <w:pStyle w:val="ae"/>
        <w:rPr>
          <w:b/>
          <w:color w:val="000000"/>
          <w:szCs w:val="28"/>
        </w:rPr>
      </w:pPr>
      <w:r w:rsidRPr="00CE5E6E">
        <w:rPr>
          <w:b/>
          <w:color w:val="000000"/>
          <w:szCs w:val="28"/>
        </w:rPr>
        <w:t>в соответствии с их жанром</w:t>
      </w:r>
      <w:r>
        <w:rPr>
          <w:b/>
          <w:color w:val="000000"/>
          <w:szCs w:val="28"/>
        </w:rPr>
        <w:t xml:space="preserve"> </w:t>
      </w:r>
      <w:r w:rsidRPr="00CE5E6E">
        <w:rPr>
          <w:b/>
          <w:color w:val="000000"/>
          <w:szCs w:val="28"/>
        </w:rPr>
        <w:t>и с возрастной категорией их авторов</w:t>
      </w:r>
    </w:p>
    <w:p w:rsidR="00AC1850" w:rsidRPr="00CE5E6E" w:rsidRDefault="00AC1850" w:rsidP="00AC1850">
      <w:pPr>
        <w:pStyle w:val="ae"/>
        <w:rPr>
          <w:color w:val="000000"/>
          <w:szCs w:val="28"/>
        </w:rPr>
      </w:pPr>
    </w:p>
    <w:p w:rsidR="00AC1850" w:rsidRDefault="00AC1850" w:rsidP="00AC1850">
      <w:pPr>
        <w:pStyle w:val="ae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Жанр «</w:t>
      </w:r>
      <w:r w:rsidRPr="00CE5E6E">
        <w:rPr>
          <w:b/>
          <w:bCs/>
          <w:color w:val="000000"/>
          <w:szCs w:val="28"/>
        </w:rPr>
        <w:t>ИССЛЕДОВАНИЕ</w:t>
      </w:r>
      <w:r w:rsidRPr="00CE5E6E">
        <w:rPr>
          <w:color w:val="000000"/>
          <w:szCs w:val="28"/>
        </w:rPr>
        <w:t>»</w:t>
      </w:r>
    </w:p>
    <w:p w:rsidR="005E55AC" w:rsidRPr="00CE5E6E" w:rsidRDefault="005E55AC" w:rsidP="00AC1850">
      <w:pPr>
        <w:pStyle w:val="ae"/>
        <w:jc w:val="both"/>
        <w:rPr>
          <w:color w:val="000000"/>
          <w:szCs w:val="28"/>
        </w:rPr>
      </w:pPr>
    </w:p>
    <w:p w:rsidR="00AC1850" w:rsidRPr="00CE5E6E" w:rsidRDefault="00AC1850" w:rsidP="00AC1850">
      <w:pPr>
        <w:pStyle w:val="ae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 xml:space="preserve">Материал конкурсного исследования организуется вокруг </w:t>
      </w:r>
      <w:r w:rsidRPr="00BC4C88">
        <w:rPr>
          <w:color w:val="000000"/>
          <w:szCs w:val="28"/>
        </w:rPr>
        <w:t xml:space="preserve">одной </w:t>
      </w:r>
      <w:r w:rsidRPr="00CE5E6E">
        <w:rPr>
          <w:color w:val="000000"/>
          <w:szCs w:val="28"/>
        </w:rPr>
        <w:t xml:space="preserve">ясно сформулированной лингвистической (русский или иностранный язык), литературоведческой или </w:t>
      </w:r>
      <w:proofErr w:type="spellStart"/>
      <w:r w:rsidRPr="00CE5E6E">
        <w:rPr>
          <w:color w:val="000000"/>
          <w:szCs w:val="28"/>
        </w:rPr>
        <w:t>краеведческо</w:t>
      </w:r>
      <w:proofErr w:type="spellEnd"/>
      <w:r w:rsidRPr="00CE5E6E">
        <w:rPr>
          <w:color w:val="000000"/>
          <w:szCs w:val="28"/>
        </w:rPr>
        <w:t xml:space="preserve">-филологической </w:t>
      </w:r>
      <w:r w:rsidRPr="00BC4C88">
        <w:rPr>
          <w:color w:val="000000"/>
          <w:szCs w:val="28"/>
        </w:rPr>
        <w:t>проблемы</w:t>
      </w:r>
      <w:r w:rsidRPr="00CE5E6E">
        <w:rPr>
          <w:color w:val="000000"/>
          <w:szCs w:val="28"/>
        </w:rPr>
        <w:t>.</w:t>
      </w:r>
    </w:p>
    <w:p w:rsidR="00AC1850" w:rsidRPr="00CE5E6E" w:rsidRDefault="00AC1850" w:rsidP="00AC1850">
      <w:pPr>
        <w:pStyle w:val="ae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Конкурсная работа должна иметь характер выполненного школьником л</w:t>
      </w:r>
      <w:r w:rsidRPr="00CE5E6E">
        <w:rPr>
          <w:color w:val="000000"/>
          <w:szCs w:val="28"/>
        </w:rPr>
        <w:t>и</w:t>
      </w:r>
      <w:r w:rsidRPr="00CE5E6E">
        <w:rPr>
          <w:color w:val="000000"/>
          <w:szCs w:val="28"/>
        </w:rPr>
        <w:t>тературоведческого, лингвистического или краеведческого аналитическ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 xml:space="preserve">го рассуждения, содержащего </w:t>
      </w:r>
      <w:r w:rsidRPr="00BC4C88">
        <w:rPr>
          <w:color w:val="000000"/>
          <w:szCs w:val="28"/>
        </w:rPr>
        <w:t>решение конкретной проблемы</w:t>
      </w:r>
      <w:r w:rsidRPr="00CE5E6E">
        <w:rPr>
          <w:color w:val="000000"/>
          <w:szCs w:val="28"/>
        </w:rPr>
        <w:t xml:space="preserve"> в избранной области филологического знания.</w:t>
      </w:r>
    </w:p>
    <w:p w:rsidR="00AC1850" w:rsidRPr="00CE5E6E" w:rsidRDefault="00AC1850" w:rsidP="00AC1850">
      <w:pPr>
        <w:pStyle w:val="ae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 xml:space="preserve">В конкурсной работе должно также присутствовать </w:t>
      </w:r>
      <w:r w:rsidRPr="00BC4C88">
        <w:rPr>
          <w:color w:val="000000"/>
          <w:szCs w:val="28"/>
        </w:rPr>
        <w:t>описание результатов</w:t>
      </w:r>
      <w:r w:rsidRPr="00CE5E6E">
        <w:rPr>
          <w:color w:val="000000"/>
          <w:szCs w:val="28"/>
        </w:rPr>
        <w:t xml:space="preserve"> предпринятого школьником </w:t>
      </w:r>
      <w:r w:rsidRPr="00BC4C88">
        <w:rPr>
          <w:color w:val="000000"/>
          <w:szCs w:val="28"/>
        </w:rPr>
        <w:t xml:space="preserve">анализа </w:t>
      </w:r>
      <w:r w:rsidRPr="00CE5E6E">
        <w:rPr>
          <w:color w:val="000000"/>
          <w:szCs w:val="28"/>
        </w:rPr>
        <w:t>освоенной специальной литературы и самостоятельно сделанных наблюдений.</w:t>
      </w:r>
    </w:p>
    <w:p w:rsidR="00AC1850" w:rsidRDefault="00AC1850" w:rsidP="00AC1850">
      <w:pPr>
        <w:pStyle w:val="ae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4"/>
          <w:szCs w:val="28"/>
        </w:rPr>
      </w:pPr>
      <w:r w:rsidRPr="00CD5ADD">
        <w:rPr>
          <w:color w:val="000000"/>
          <w:spacing w:val="-4"/>
          <w:szCs w:val="28"/>
        </w:rPr>
        <w:t>В соответствии с возрастом автора конкурсной работы дифференцируются требования по организации исследовательского материала.</w:t>
      </w:r>
    </w:p>
    <w:p w:rsidR="00AC1850" w:rsidRPr="00BC4C88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BC4C88">
        <w:rPr>
          <w:iCs/>
          <w:color w:val="000000"/>
          <w:szCs w:val="28"/>
          <w:u w:val="single"/>
        </w:rPr>
        <w:t>Возрастной категории 5</w:t>
      </w:r>
      <w:r w:rsidR="005E55AC">
        <w:rPr>
          <w:iCs/>
          <w:color w:val="000000"/>
          <w:szCs w:val="28"/>
          <w:u w:val="single"/>
        </w:rPr>
        <w:t xml:space="preserve"> –</w:t>
      </w:r>
      <w:r>
        <w:rPr>
          <w:iCs/>
          <w:color w:val="000000"/>
          <w:szCs w:val="28"/>
          <w:u w:val="single"/>
        </w:rPr>
        <w:t xml:space="preserve"> </w:t>
      </w:r>
      <w:r w:rsidRPr="00BC4C88">
        <w:rPr>
          <w:iCs/>
          <w:color w:val="000000"/>
          <w:szCs w:val="28"/>
          <w:u w:val="single"/>
        </w:rPr>
        <w:t>6</w:t>
      </w:r>
      <w:r w:rsidR="005E55AC">
        <w:rPr>
          <w:iCs/>
          <w:color w:val="000000"/>
          <w:szCs w:val="28"/>
          <w:u w:val="single"/>
        </w:rPr>
        <w:t xml:space="preserve"> </w:t>
      </w:r>
      <w:r w:rsidRPr="00BC4C88">
        <w:rPr>
          <w:iCs/>
          <w:color w:val="000000"/>
          <w:szCs w:val="28"/>
          <w:u w:val="single"/>
        </w:rPr>
        <w:t>классов адресуются следующие требования</w:t>
      </w:r>
      <w:r>
        <w:rPr>
          <w:iCs/>
          <w:color w:val="000000"/>
          <w:szCs w:val="28"/>
        </w:rPr>
        <w:t>:</w:t>
      </w:r>
    </w:p>
    <w:p w:rsidR="00AC1850" w:rsidRPr="00270CBF" w:rsidRDefault="00AC1850" w:rsidP="00AC1850">
      <w:pPr>
        <w:pStyle w:val="ae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270CBF">
        <w:rPr>
          <w:iCs/>
          <w:szCs w:val="28"/>
        </w:rPr>
        <w:t>Во вводной части работы:</w:t>
      </w:r>
      <w:r w:rsidRPr="00270CBF">
        <w:rPr>
          <w:szCs w:val="28"/>
        </w:rPr>
        <w:tab/>
      </w:r>
    </w:p>
    <w:p w:rsidR="00AC1850" w:rsidRPr="00270CBF" w:rsidRDefault="00AC1850" w:rsidP="00AC1850">
      <w:pPr>
        <w:pStyle w:val="ae"/>
        <w:ind w:left="426"/>
        <w:jc w:val="both"/>
        <w:rPr>
          <w:szCs w:val="28"/>
        </w:rPr>
      </w:pPr>
      <w:r w:rsidRPr="00270CBF">
        <w:rPr>
          <w:szCs w:val="28"/>
        </w:rPr>
        <w:t>а)</w:t>
      </w:r>
      <w:r>
        <w:rPr>
          <w:szCs w:val="28"/>
        </w:rPr>
        <w:tab/>
      </w:r>
      <w:r w:rsidRPr="00270CBF">
        <w:rPr>
          <w:szCs w:val="28"/>
        </w:rPr>
        <w:t xml:space="preserve"> ставится исследовательская проблема;</w:t>
      </w:r>
    </w:p>
    <w:p w:rsidR="00AC1850" w:rsidRPr="00270CBF" w:rsidRDefault="00AC1850" w:rsidP="00AC1850">
      <w:pPr>
        <w:pStyle w:val="ae"/>
        <w:ind w:left="426"/>
        <w:jc w:val="both"/>
        <w:rPr>
          <w:szCs w:val="28"/>
        </w:rPr>
      </w:pPr>
      <w:r w:rsidRPr="00270CBF">
        <w:rPr>
          <w:szCs w:val="28"/>
        </w:rPr>
        <w:t>б)</w:t>
      </w:r>
      <w:r>
        <w:rPr>
          <w:szCs w:val="28"/>
        </w:rPr>
        <w:tab/>
      </w:r>
      <w:r w:rsidRPr="00270CBF">
        <w:rPr>
          <w:szCs w:val="28"/>
        </w:rPr>
        <w:t xml:space="preserve"> указываются основные источники по обсуждаемой теме;</w:t>
      </w:r>
      <w:r w:rsidRPr="00270CBF">
        <w:rPr>
          <w:szCs w:val="28"/>
        </w:rPr>
        <w:tab/>
      </w:r>
    </w:p>
    <w:p w:rsidR="00AC1850" w:rsidRPr="00270CBF" w:rsidRDefault="00AC1850" w:rsidP="00AC1850">
      <w:pPr>
        <w:pStyle w:val="ae"/>
        <w:ind w:left="426"/>
        <w:jc w:val="both"/>
        <w:rPr>
          <w:szCs w:val="28"/>
        </w:rPr>
      </w:pPr>
      <w:r w:rsidRPr="00270CBF">
        <w:rPr>
          <w:szCs w:val="28"/>
        </w:rPr>
        <w:t>в)</w:t>
      </w:r>
      <w:r>
        <w:rPr>
          <w:szCs w:val="28"/>
        </w:rPr>
        <w:tab/>
      </w:r>
      <w:r w:rsidRPr="00270CBF">
        <w:rPr>
          <w:szCs w:val="28"/>
        </w:rPr>
        <w:t xml:space="preserve"> формулируется цель работы.</w:t>
      </w:r>
    </w:p>
    <w:p w:rsidR="00AC1850" w:rsidRPr="00A91233" w:rsidRDefault="00AC1850" w:rsidP="00AC1850">
      <w:pPr>
        <w:pStyle w:val="ae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270CBF">
        <w:rPr>
          <w:iCs/>
          <w:szCs w:val="28"/>
        </w:rPr>
        <w:t xml:space="preserve">В </w:t>
      </w:r>
      <w:r w:rsidRPr="00A91233">
        <w:rPr>
          <w:iCs/>
          <w:szCs w:val="28"/>
        </w:rPr>
        <w:t>основной части работы:</w:t>
      </w:r>
      <w:r w:rsidRPr="00A91233">
        <w:rPr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материал логически упорядочивается;</w:t>
      </w:r>
    </w:p>
    <w:p w:rsidR="00AC1850" w:rsidRPr="00A91233" w:rsidRDefault="00AC1850" w:rsidP="00AC1850">
      <w:pPr>
        <w:pStyle w:val="ae"/>
        <w:ind w:left="426"/>
        <w:jc w:val="both"/>
        <w:rPr>
          <w:szCs w:val="28"/>
        </w:rPr>
      </w:pPr>
      <w:r w:rsidRPr="00A91233">
        <w:rPr>
          <w:szCs w:val="28"/>
        </w:rPr>
        <w:t>б)</w:t>
      </w:r>
      <w:r w:rsidRPr="00A91233">
        <w:rPr>
          <w:szCs w:val="28"/>
        </w:rPr>
        <w:tab/>
        <w:t xml:space="preserve"> </w:t>
      </w:r>
      <w:r w:rsidRPr="00A91233">
        <w:rPr>
          <w:spacing w:val="-8"/>
          <w:szCs w:val="28"/>
        </w:rPr>
        <w:t>в последовательности рассуждений выделяются основные утверждения</w:t>
      </w:r>
      <w:r w:rsidRPr="00A91233">
        <w:rPr>
          <w:szCs w:val="28"/>
        </w:rPr>
        <w:t>.</w:t>
      </w:r>
    </w:p>
    <w:p w:rsidR="00AC1850" w:rsidRPr="00A91233" w:rsidRDefault="00AC1850" w:rsidP="00AC1850">
      <w:pPr>
        <w:pStyle w:val="ae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A91233">
        <w:rPr>
          <w:iCs/>
          <w:szCs w:val="28"/>
        </w:rPr>
        <w:t>В заключительной части работы:</w:t>
      </w:r>
    </w:p>
    <w:p w:rsidR="00AC1850" w:rsidRPr="00A91233" w:rsidRDefault="00AC1850" w:rsidP="00AC1850">
      <w:pPr>
        <w:pStyle w:val="ae"/>
        <w:ind w:firstLine="426"/>
        <w:jc w:val="both"/>
        <w:rPr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определяются итоговые результаты работы.</w:t>
      </w:r>
    </w:p>
    <w:p w:rsidR="00AC1850" w:rsidRPr="00A91233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szCs w:val="28"/>
        </w:rPr>
      </w:pPr>
      <w:r w:rsidRPr="00A91233">
        <w:rPr>
          <w:iCs/>
          <w:szCs w:val="28"/>
          <w:u w:val="single"/>
        </w:rPr>
        <w:t>Возрастной категории 7</w:t>
      </w:r>
      <w:r w:rsidR="005E55AC">
        <w:rPr>
          <w:iCs/>
          <w:szCs w:val="28"/>
          <w:u w:val="single"/>
        </w:rPr>
        <w:t xml:space="preserve"> –</w:t>
      </w:r>
      <w:r w:rsidRPr="00A91233">
        <w:rPr>
          <w:iCs/>
          <w:szCs w:val="28"/>
          <w:u w:val="single"/>
        </w:rPr>
        <w:t xml:space="preserve"> 8</w:t>
      </w:r>
      <w:r w:rsidR="005E55AC">
        <w:rPr>
          <w:iCs/>
          <w:szCs w:val="28"/>
          <w:u w:val="single"/>
        </w:rPr>
        <w:t xml:space="preserve"> </w:t>
      </w:r>
      <w:r w:rsidRPr="00A91233">
        <w:rPr>
          <w:iCs/>
          <w:szCs w:val="28"/>
          <w:u w:val="single"/>
        </w:rPr>
        <w:t>классов адресуются следующие требования</w:t>
      </w:r>
      <w:r w:rsidRPr="00A91233">
        <w:rPr>
          <w:iCs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i/>
          <w:iCs/>
          <w:szCs w:val="28"/>
        </w:rPr>
      </w:pPr>
      <w:r w:rsidRPr="00A91233">
        <w:rPr>
          <w:iCs/>
          <w:szCs w:val="28"/>
        </w:rPr>
        <w:t>Во вводной части работы:</w:t>
      </w:r>
      <w:r w:rsidRPr="00A91233">
        <w:rPr>
          <w:iCs/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ставится исследовательская, указывается на конкретную ее знач</w:t>
      </w:r>
      <w:r w:rsidRPr="00A91233">
        <w:rPr>
          <w:szCs w:val="28"/>
        </w:rPr>
        <w:t>и</w:t>
      </w:r>
      <w:r w:rsidRPr="00A91233">
        <w:rPr>
          <w:szCs w:val="28"/>
        </w:rPr>
        <w:t>мость;</w:t>
      </w:r>
    </w:p>
    <w:p w:rsidR="00AC1850" w:rsidRPr="00A91233" w:rsidRDefault="00AC1850" w:rsidP="00AC1850">
      <w:pPr>
        <w:pStyle w:val="ae"/>
        <w:ind w:left="426"/>
        <w:jc w:val="both"/>
        <w:rPr>
          <w:szCs w:val="28"/>
        </w:rPr>
      </w:pPr>
      <w:r w:rsidRPr="00A91233">
        <w:rPr>
          <w:szCs w:val="28"/>
        </w:rPr>
        <w:t>б)</w:t>
      </w:r>
      <w:r w:rsidRPr="00A91233">
        <w:rPr>
          <w:szCs w:val="28"/>
        </w:rPr>
        <w:tab/>
        <w:t xml:space="preserve"> дается краткий обзор литературы по теме, определяется круг уже из</w:t>
      </w:r>
      <w:r w:rsidRPr="00A91233">
        <w:rPr>
          <w:szCs w:val="28"/>
        </w:rPr>
        <w:t>у</w:t>
      </w:r>
      <w:r w:rsidRPr="00A91233">
        <w:rPr>
          <w:szCs w:val="28"/>
        </w:rPr>
        <w:t>ченного материала;</w:t>
      </w:r>
    </w:p>
    <w:p w:rsidR="00AC1850" w:rsidRPr="00A91233" w:rsidRDefault="00AC1850" w:rsidP="00AC1850">
      <w:pPr>
        <w:pStyle w:val="ae"/>
        <w:ind w:left="426"/>
        <w:jc w:val="both"/>
        <w:rPr>
          <w:i/>
          <w:iCs/>
          <w:szCs w:val="28"/>
        </w:rPr>
      </w:pPr>
      <w:r w:rsidRPr="00A91233">
        <w:rPr>
          <w:szCs w:val="28"/>
        </w:rPr>
        <w:t>в)</w:t>
      </w:r>
      <w:r w:rsidRPr="00A91233">
        <w:rPr>
          <w:szCs w:val="28"/>
        </w:rPr>
        <w:tab/>
        <w:t xml:space="preserve"> формулируется цель работы.</w:t>
      </w:r>
    </w:p>
    <w:p w:rsidR="00AC1850" w:rsidRPr="00A91233" w:rsidRDefault="00AC1850" w:rsidP="00AC1850">
      <w:pPr>
        <w:pStyle w:val="ae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i/>
          <w:iCs/>
          <w:szCs w:val="28"/>
        </w:rPr>
      </w:pPr>
      <w:r w:rsidRPr="00A91233">
        <w:rPr>
          <w:iCs/>
          <w:szCs w:val="28"/>
        </w:rPr>
        <w:t>В основной части работы:</w:t>
      </w:r>
      <w:r w:rsidRPr="00A91233">
        <w:rPr>
          <w:szCs w:val="28"/>
        </w:rPr>
        <w:tab/>
      </w:r>
    </w:p>
    <w:p w:rsidR="00AC1850" w:rsidRPr="00A91233" w:rsidRDefault="00AC1850" w:rsidP="00AC1850">
      <w:pPr>
        <w:pStyle w:val="ae"/>
        <w:ind w:firstLine="426"/>
        <w:jc w:val="both"/>
        <w:rPr>
          <w:i/>
          <w:iCs/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обозначаются фактические этапы решения названной проблемы;</w:t>
      </w:r>
    </w:p>
    <w:p w:rsidR="00AC1850" w:rsidRPr="00A91233" w:rsidRDefault="00AC1850" w:rsidP="00AC1850">
      <w:pPr>
        <w:pStyle w:val="ae"/>
        <w:ind w:firstLine="426"/>
        <w:jc w:val="both"/>
        <w:rPr>
          <w:i/>
          <w:iCs/>
          <w:szCs w:val="28"/>
        </w:rPr>
      </w:pPr>
      <w:r w:rsidRPr="00A91233">
        <w:rPr>
          <w:szCs w:val="28"/>
        </w:rPr>
        <w:t>б)</w:t>
      </w:r>
      <w:r w:rsidRPr="00A91233">
        <w:rPr>
          <w:szCs w:val="28"/>
        </w:rPr>
        <w:tab/>
        <w:t xml:space="preserve"> с ними увязываются основные аргументы (доказательства).</w:t>
      </w:r>
    </w:p>
    <w:p w:rsidR="00AC1850" w:rsidRPr="00A91233" w:rsidRDefault="00AC1850" w:rsidP="00AC1850">
      <w:pPr>
        <w:pStyle w:val="ae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i/>
          <w:iCs/>
          <w:szCs w:val="28"/>
        </w:rPr>
      </w:pPr>
      <w:r w:rsidRPr="00A91233">
        <w:rPr>
          <w:iCs/>
          <w:szCs w:val="28"/>
        </w:rPr>
        <w:t>В заключительной части работы:</w:t>
      </w:r>
    </w:p>
    <w:p w:rsidR="00AC1850" w:rsidRPr="00A91233" w:rsidRDefault="00AC1850" w:rsidP="00AC1850">
      <w:pPr>
        <w:pStyle w:val="ae"/>
        <w:ind w:firstLine="426"/>
        <w:jc w:val="both"/>
        <w:rPr>
          <w:i/>
          <w:iCs/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определяются итоговые результаты работы;</w:t>
      </w:r>
    </w:p>
    <w:p w:rsidR="00AC1850" w:rsidRPr="00A91233" w:rsidRDefault="00AC1850" w:rsidP="00AC1850">
      <w:pPr>
        <w:pStyle w:val="ae"/>
        <w:ind w:firstLine="426"/>
        <w:jc w:val="both"/>
        <w:rPr>
          <w:i/>
          <w:iCs/>
          <w:szCs w:val="28"/>
        </w:rPr>
      </w:pPr>
      <w:r w:rsidRPr="00A91233">
        <w:rPr>
          <w:szCs w:val="28"/>
        </w:rPr>
        <w:t>б)</w:t>
      </w:r>
      <w:r w:rsidRPr="00A91233">
        <w:rPr>
          <w:szCs w:val="28"/>
        </w:rPr>
        <w:tab/>
        <w:t xml:space="preserve"> формулируются заключительные выводы.</w:t>
      </w:r>
    </w:p>
    <w:p w:rsidR="005E55AC" w:rsidRDefault="005E55AC" w:rsidP="00AC1850">
      <w:pPr>
        <w:pStyle w:val="ae"/>
        <w:tabs>
          <w:tab w:val="num" w:pos="360"/>
        </w:tabs>
        <w:ind w:left="360" w:hanging="360"/>
        <w:jc w:val="both"/>
        <w:rPr>
          <w:iCs/>
          <w:szCs w:val="28"/>
          <w:u w:val="single"/>
        </w:rPr>
      </w:pPr>
    </w:p>
    <w:p w:rsidR="00AC1850" w:rsidRPr="00A91233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szCs w:val="28"/>
        </w:rPr>
      </w:pPr>
      <w:r w:rsidRPr="00A91233">
        <w:rPr>
          <w:iCs/>
          <w:szCs w:val="28"/>
          <w:u w:val="single"/>
        </w:rPr>
        <w:lastRenderedPageBreak/>
        <w:t>Возрастной категории 9</w:t>
      </w:r>
      <w:r w:rsidR="005E55AC">
        <w:rPr>
          <w:iCs/>
          <w:szCs w:val="28"/>
          <w:u w:val="single"/>
        </w:rPr>
        <w:t xml:space="preserve"> – </w:t>
      </w:r>
      <w:r w:rsidRPr="00A91233">
        <w:rPr>
          <w:iCs/>
          <w:szCs w:val="28"/>
          <w:u w:val="single"/>
        </w:rPr>
        <w:t>10</w:t>
      </w:r>
      <w:r w:rsidR="005E55AC">
        <w:rPr>
          <w:iCs/>
          <w:szCs w:val="28"/>
          <w:u w:val="single"/>
        </w:rPr>
        <w:t xml:space="preserve"> </w:t>
      </w:r>
      <w:r w:rsidRPr="00A91233">
        <w:rPr>
          <w:iCs/>
          <w:szCs w:val="28"/>
          <w:u w:val="single"/>
        </w:rPr>
        <w:t>классов адресуются следующие требования</w:t>
      </w:r>
      <w:r w:rsidRPr="00A91233">
        <w:rPr>
          <w:iCs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i/>
          <w:iCs/>
          <w:szCs w:val="28"/>
        </w:rPr>
      </w:pPr>
      <w:r w:rsidRPr="00A91233">
        <w:rPr>
          <w:iCs/>
          <w:szCs w:val="28"/>
        </w:rPr>
        <w:t>Во вводной части работы:</w:t>
      </w:r>
      <w:r w:rsidRPr="00A91233">
        <w:rPr>
          <w:i/>
          <w:iCs/>
          <w:szCs w:val="28"/>
        </w:rPr>
        <w:tab/>
      </w:r>
    </w:p>
    <w:p w:rsidR="00AC1850" w:rsidRPr="00CD5ADD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A91233">
        <w:rPr>
          <w:szCs w:val="28"/>
        </w:rPr>
        <w:t>а)</w:t>
      </w:r>
      <w:r w:rsidRPr="00A91233">
        <w:rPr>
          <w:szCs w:val="28"/>
        </w:rPr>
        <w:tab/>
        <w:t xml:space="preserve"> ста</w:t>
      </w:r>
      <w:r w:rsidRPr="00CE5E6E">
        <w:rPr>
          <w:color w:val="000000"/>
          <w:szCs w:val="28"/>
        </w:rPr>
        <w:t>вится исследовательская</w:t>
      </w:r>
      <w:r>
        <w:rPr>
          <w:color w:val="000000"/>
          <w:szCs w:val="28"/>
        </w:rPr>
        <w:t xml:space="preserve"> задача</w:t>
      </w:r>
      <w:r w:rsidRPr="00CE5E6E">
        <w:rPr>
          <w:color w:val="000000"/>
          <w:szCs w:val="28"/>
        </w:rPr>
        <w:t>, обосновывается ее значимость;</w:t>
      </w:r>
    </w:p>
    <w:p w:rsidR="00AC1850" w:rsidRPr="00CD5ADD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дается развернутый обзор литературы по теме, определяется характер ее изученности;</w:t>
      </w:r>
    </w:p>
    <w:p w:rsidR="00AC1850" w:rsidRPr="00CE5E6E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формулируется цель работы; определяются конкретные задачи, сп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собствующие решению поставленной цели.</w:t>
      </w:r>
    </w:p>
    <w:p w:rsidR="00AC1850" w:rsidRPr="00270CBF" w:rsidRDefault="00AC1850" w:rsidP="00AC1850">
      <w:pPr>
        <w:pStyle w:val="ae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BC4C88">
        <w:rPr>
          <w:iCs/>
          <w:color w:val="000000"/>
          <w:szCs w:val="28"/>
        </w:rPr>
        <w:t>В основной части работы:</w:t>
      </w:r>
      <w:r w:rsidRPr="00BC4C88">
        <w:rPr>
          <w:color w:val="000000"/>
          <w:szCs w:val="28"/>
        </w:rPr>
        <w:tab/>
      </w:r>
    </w:p>
    <w:p w:rsidR="00AC1850" w:rsidRPr="00270CBF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определяются логические этапы </w:t>
      </w:r>
      <w:r>
        <w:rPr>
          <w:color w:val="000000"/>
          <w:szCs w:val="28"/>
        </w:rPr>
        <w:t>решения названной проблемы;</w:t>
      </w:r>
      <w:r>
        <w:rPr>
          <w:color w:val="000000"/>
          <w:szCs w:val="28"/>
        </w:rPr>
        <w:tab/>
      </w:r>
    </w:p>
    <w:p w:rsidR="00AC1850" w:rsidRPr="00270CBF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>
        <w:rPr>
          <w:color w:val="000000"/>
          <w:szCs w:val="28"/>
        </w:rPr>
        <w:t>б)</w:t>
      </w:r>
      <w:r>
        <w:rPr>
          <w:color w:val="000000"/>
          <w:szCs w:val="28"/>
        </w:rPr>
        <w:tab/>
        <w:t xml:space="preserve"> </w:t>
      </w:r>
      <w:r w:rsidRPr="00CE5E6E">
        <w:rPr>
          <w:color w:val="000000"/>
          <w:szCs w:val="28"/>
        </w:rPr>
        <w:t>каждый из них обосновывается соответствующими аргументами (д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казательствами);</w:t>
      </w:r>
    </w:p>
    <w:p w:rsidR="00AC1850" w:rsidRPr="00CE5E6E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приводятся промежуточные решения.</w:t>
      </w:r>
    </w:p>
    <w:p w:rsidR="00AC1850" w:rsidRPr="00270CBF" w:rsidRDefault="00AC1850" w:rsidP="00AC1850">
      <w:pPr>
        <w:pStyle w:val="ae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BC4C88">
        <w:rPr>
          <w:iCs/>
          <w:color w:val="000000"/>
          <w:szCs w:val="28"/>
        </w:rPr>
        <w:t>В заключительной части работы:</w:t>
      </w:r>
    </w:p>
    <w:p w:rsidR="00AC1850" w:rsidRPr="00270CBF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определяются итоговые результаты работы;</w:t>
      </w:r>
    </w:p>
    <w:p w:rsidR="00AC1850" w:rsidRPr="00270CBF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формулируются заключительные выводы;</w:t>
      </w:r>
    </w:p>
    <w:p w:rsidR="00AC1850" w:rsidRPr="00CE5E6E" w:rsidRDefault="00AC1850" w:rsidP="00AC1850">
      <w:pPr>
        <w:pStyle w:val="ae"/>
        <w:ind w:left="426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высказываются предложения по возможному практическому испол</w:t>
      </w:r>
      <w:r w:rsidRPr="00CE5E6E">
        <w:rPr>
          <w:color w:val="000000"/>
          <w:szCs w:val="28"/>
        </w:rPr>
        <w:t>ь</w:t>
      </w:r>
      <w:r w:rsidRPr="00CE5E6E">
        <w:rPr>
          <w:color w:val="000000"/>
          <w:szCs w:val="28"/>
        </w:rPr>
        <w:t>зованию достигнутых результатов.</w:t>
      </w:r>
    </w:p>
    <w:p w:rsidR="00AC1850" w:rsidRPr="00BC4C88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BC4C88">
        <w:rPr>
          <w:iCs/>
          <w:color w:val="000000"/>
          <w:szCs w:val="28"/>
          <w:u w:val="single"/>
        </w:rPr>
        <w:t>Возрастной категории 11</w:t>
      </w:r>
      <w:r w:rsidR="00F63CDD">
        <w:rPr>
          <w:iCs/>
          <w:color w:val="000000"/>
          <w:szCs w:val="28"/>
          <w:u w:val="single"/>
        </w:rPr>
        <w:t xml:space="preserve"> </w:t>
      </w:r>
      <w:r w:rsidRPr="00BC4C88">
        <w:rPr>
          <w:iCs/>
          <w:color w:val="000000"/>
          <w:szCs w:val="28"/>
          <w:u w:val="single"/>
        </w:rPr>
        <w:t>(12) классов адресуются следующие требования</w:t>
      </w:r>
      <w:r>
        <w:rPr>
          <w:iCs/>
          <w:color w:val="000000"/>
          <w:szCs w:val="28"/>
        </w:rPr>
        <w:t>:</w:t>
      </w:r>
    </w:p>
    <w:p w:rsidR="00AC1850" w:rsidRPr="00270CBF" w:rsidRDefault="00AC1850" w:rsidP="00AC1850">
      <w:pPr>
        <w:pStyle w:val="ae"/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BC4C88">
        <w:rPr>
          <w:color w:val="000000"/>
          <w:szCs w:val="28"/>
        </w:rPr>
        <w:t>Во вводной части работы:</w:t>
      </w:r>
      <w:r w:rsidRPr="00BC4C88">
        <w:rPr>
          <w:color w:val="000000"/>
          <w:szCs w:val="28"/>
        </w:rPr>
        <w:tab/>
      </w:r>
    </w:p>
    <w:p w:rsidR="00AC1850" w:rsidRPr="00270CBF" w:rsidRDefault="00AC1850" w:rsidP="00AC1850">
      <w:pPr>
        <w:pStyle w:val="ae"/>
        <w:ind w:left="360"/>
        <w:jc w:val="both"/>
        <w:rPr>
          <w:i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ставится исследовательская или интерпретационная проблема, обосн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вывается ее актуальность (причины ее значимости в настоящее время);</w:t>
      </w:r>
    </w:p>
    <w:p w:rsidR="00AC1850" w:rsidRPr="00270CBF" w:rsidRDefault="00AC1850" w:rsidP="00AC1850">
      <w:pPr>
        <w:pStyle w:val="ae"/>
        <w:ind w:left="360"/>
        <w:jc w:val="both"/>
        <w:rPr>
          <w:i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дается детальный обзор литературы по теме, определяется степень изученности и отношение решений, предложенных предшественниками, к решению поставленной проблемы;</w:t>
      </w:r>
    </w:p>
    <w:p w:rsidR="00AC1850" w:rsidRPr="00CE5E6E" w:rsidRDefault="00AC1850" w:rsidP="00AC1850">
      <w:pPr>
        <w:pStyle w:val="ae"/>
        <w:ind w:left="360"/>
        <w:jc w:val="both"/>
        <w:rPr>
          <w:i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выдвигается гипотеза (предположение, требующее подтверждения или опровержения); </w:t>
      </w:r>
    </w:p>
    <w:p w:rsidR="00AC1850" w:rsidRDefault="00AC1850" w:rsidP="00AC1850">
      <w:pPr>
        <w:pStyle w:val="ae"/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г)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формулируется цель работы; определяются конкретные задачи, сп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собствующие решению поставленной цели;</w:t>
      </w:r>
    </w:p>
    <w:p w:rsidR="00AC1850" w:rsidRPr="00CE5E6E" w:rsidRDefault="00AC1850" w:rsidP="00AC1850">
      <w:pPr>
        <w:pStyle w:val="ae"/>
        <w:ind w:left="360"/>
        <w:jc w:val="both"/>
        <w:rPr>
          <w:i/>
          <w:color w:val="000000"/>
          <w:szCs w:val="28"/>
        </w:rPr>
      </w:pPr>
      <w:r w:rsidRPr="00CE5E6E">
        <w:rPr>
          <w:color w:val="000000"/>
          <w:szCs w:val="28"/>
        </w:rPr>
        <w:t>д)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указываются способы решения поставленной проблемы; обосновыв</w:t>
      </w:r>
      <w:r w:rsidRPr="00CE5E6E">
        <w:rPr>
          <w:color w:val="000000"/>
          <w:szCs w:val="28"/>
        </w:rPr>
        <w:t>а</w:t>
      </w:r>
      <w:r w:rsidRPr="00CE5E6E">
        <w:rPr>
          <w:color w:val="000000"/>
          <w:szCs w:val="28"/>
        </w:rPr>
        <w:t>ются избранные варианты ее решения.</w:t>
      </w:r>
    </w:p>
    <w:p w:rsidR="00AC1850" w:rsidRDefault="00AC1850" w:rsidP="00AC1850">
      <w:pPr>
        <w:pStyle w:val="ae"/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BC4C88">
        <w:rPr>
          <w:color w:val="000000"/>
          <w:szCs w:val="28"/>
        </w:rPr>
        <w:t>В основной части работы:</w:t>
      </w:r>
      <w:r w:rsidRPr="00CE5E6E">
        <w:rPr>
          <w:color w:val="000000"/>
          <w:szCs w:val="28"/>
        </w:rPr>
        <w:tab/>
      </w:r>
    </w:p>
    <w:p w:rsidR="00AC1850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определяются логические этапы решения названной проблемы;</w:t>
      </w:r>
      <w:r w:rsidRPr="00CE5E6E">
        <w:rPr>
          <w:color w:val="000000"/>
          <w:szCs w:val="28"/>
        </w:rPr>
        <w:tab/>
      </w:r>
    </w:p>
    <w:p w:rsidR="00AC1850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каждый из них обосновывается соответствующими аргументами (д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казательствами);</w:t>
      </w:r>
    </w:p>
    <w:p w:rsidR="00AC1850" w:rsidRPr="00CE5E6E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комментируются полученные первичные результаты.</w:t>
      </w:r>
    </w:p>
    <w:p w:rsidR="00AC1850" w:rsidRDefault="00AC1850" w:rsidP="00AC1850">
      <w:pPr>
        <w:pStyle w:val="ae"/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BC4C88">
        <w:rPr>
          <w:color w:val="000000"/>
          <w:szCs w:val="28"/>
        </w:rPr>
        <w:t>В заключительной части работы:</w:t>
      </w:r>
    </w:p>
    <w:p w:rsidR="00AC1850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указываются итоговые результаты работы;</w:t>
      </w:r>
    </w:p>
    <w:p w:rsidR="00AC1850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формулируются заключительные выводы;</w:t>
      </w:r>
    </w:p>
    <w:p w:rsidR="00AC1850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определяются положения, выносимые на защиту (перечень лично д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стигнутых результатов);</w:t>
      </w:r>
    </w:p>
    <w:p w:rsidR="00AC1850" w:rsidRPr="00CE5E6E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г)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высказываются предложения по перспективам продолжения исслед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вания и/или по практическому использованию достигнутых результатов.</w:t>
      </w:r>
    </w:p>
    <w:p w:rsidR="00AC1850" w:rsidRDefault="00AC1850" w:rsidP="00AC1850">
      <w:pPr>
        <w:pStyle w:val="ae"/>
        <w:jc w:val="both"/>
        <w:rPr>
          <w:color w:val="000000"/>
          <w:szCs w:val="28"/>
        </w:rPr>
        <w:sectPr w:rsidR="00AC1850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AC1850" w:rsidRPr="00CE5E6E" w:rsidRDefault="00AC1850" w:rsidP="00AC1850">
      <w:pPr>
        <w:pStyle w:val="ae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lastRenderedPageBreak/>
        <w:t>Жанр «</w:t>
      </w:r>
      <w:r w:rsidRPr="00CE5E6E">
        <w:rPr>
          <w:b/>
          <w:bCs/>
          <w:color w:val="000000"/>
          <w:szCs w:val="28"/>
        </w:rPr>
        <w:t>ИНТЕРПРЕТАЦИЯ</w:t>
      </w:r>
      <w:r w:rsidRPr="00CE5E6E">
        <w:rPr>
          <w:color w:val="000000"/>
          <w:szCs w:val="28"/>
        </w:rPr>
        <w:t>»</w:t>
      </w:r>
    </w:p>
    <w:p w:rsidR="00AC1850" w:rsidRPr="00CE5E6E" w:rsidRDefault="00AC1850" w:rsidP="00AC1850">
      <w:pPr>
        <w:pStyle w:val="ae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Материалом интерпретации избирается конкретное художественное пр</w:t>
      </w:r>
      <w:r w:rsidRPr="00CE5E6E">
        <w:rPr>
          <w:color w:val="000000"/>
          <w:szCs w:val="28"/>
        </w:rPr>
        <w:t>о</w:t>
      </w:r>
      <w:r w:rsidRPr="00CE5E6E">
        <w:rPr>
          <w:color w:val="000000"/>
          <w:szCs w:val="28"/>
        </w:rPr>
        <w:t>изведение в целом, либо один из значимых его художественных аспектов, либо сопоставление нескольких произведений в рамках общего содерж</w:t>
      </w:r>
      <w:r w:rsidRPr="00CE5E6E">
        <w:rPr>
          <w:color w:val="000000"/>
          <w:szCs w:val="28"/>
        </w:rPr>
        <w:t>а</w:t>
      </w:r>
      <w:r w:rsidRPr="00CE5E6E">
        <w:rPr>
          <w:color w:val="000000"/>
          <w:szCs w:val="28"/>
        </w:rPr>
        <w:t>тельного или формально-художественного аспекта.</w:t>
      </w:r>
    </w:p>
    <w:p w:rsidR="00AC1850" w:rsidRPr="00CE5E6E" w:rsidRDefault="00AC1850" w:rsidP="00AC1850">
      <w:pPr>
        <w:pStyle w:val="ae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 xml:space="preserve">Конкурсная работа должна иметь характер выполненного школьником </w:t>
      </w:r>
      <w:r w:rsidRPr="00BC4C88">
        <w:rPr>
          <w:color w:val="000000"/>
          <w:szCs w:val="28"/>
        </w:rPr>
        <w:t>и</w:t>
      </w:r>
      <w:r w:rsidRPr="00BC4C88">
        <w:rPr>
          <w:color w:val="000000"/>
          <w:szCs w:val="28"/>
        </w:rPr>
        <w:t>с</w:t>
      </w:r>
      <w:r w:rsidRPr="00BC4C88">
        <w:rPr>
          <w:color w:val="000000"/>
          <w:szCs w:val="28"/>
        </w:rPr>
        <w:t>толкования в избранном ракурсе</w:t>
      </w:r>
      <w:r w:rsidRPr="00CE5E6E">
        <w:rPr>
          <w:color w:val="000000"/>
          <w:szCs w:val="28"/>
        </w:rPr>
        <w:t xml:space="preserve"> содержания и формы художественного произведения в единстве смысла и функций в тексте приемов и средств его художественной организации.</w:t>
      </w:r>
    </w:p>
    <w:p w:rsidR="00AC1850" w:rsidRPr="00CE5E6E" w:rsidRDefault="00AC1850" w:rsidP="00AC1850">
      <w:pPr>
        <w:pStyle w:val="ae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270CBF">
        <w:rPr>
          <w:color w:val="000000"/>
          <w:spacing w:val="-6"/>
          <w:szCs w:val="28"/>
        </w:rPr>
        <w:t>В конкурсной работе должна также присутствовать констатация школьником самостоятельно произведенных им над художественным текстом наблюдений и</w:t>
      </w:r>
      <w:r w:rsidRPr="00270CBF">
        <w:rPr>
          <w:i/>
          <w:color w:val="000000"/>
          <w:spacing w:val="-6"/>
          <w:szCs w:val="28"/>
        </w:rPr>
        <w:t xml:space="preserve"> </w:t>
      </w:r>
      <w:r w:rsidRPr="00270CBF">
        <w:rPr>
          <w:color w:val="000000"/>
          <w:spacing w:val="-6"/>
          <w:szCs w:val="28"/>
        </w:rPr>
        <w:t>результатов анализа специальной литературы на избранную тему</w:t>
      </w:r>
      <w:r w:rsidRPr="00CE5E6E">
        <w:rPr>
          <w:color w:val="000000"/>
          <w:szCs w:val="28"/>
        </w:rPr>
        <w:t>.</w:t>
      </w:r>
    </w:p>
    <w:p w:rsidR="00AC1850" w:rsidRPr="00270CBF" w:rsidRDefault="00AC1850" w:rsidP="00AC1850">
      <w:pPr>
        <w:pStyle w:val="ae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10"/>
          <w:szCs w:val="28"/>
        </w:rPr>
      </w:pPr>
      <w:r w:rsidRPr="00270CBF">
        <w:rPr>
          <w:color w:val="000000"/>
          <w:spacing w:val="-10"/>
          <w:szCs w:val="28"/>
        </w:rPr>
        <w:t>В соответствии с возрастом автора конкурсной работы дифференцируются тр</w:t>
      </w:r>
      <w:r w:rsidRPr="00270CBF">
        <w:rPr>
          <w:color w:val="000000"/>
          <w:spacing w:val="-10"/>
          <w:szCs w:val="28"/>
        </w:rPr>
        <w:t>е</w:t>
      </w:r>
      <w:r w:rsidRPr="00270CBF">
        <w:rPr>
          <w:color w:val="000000"/>
          <w:spacing w:val="-10"/>
          <w:szCs w:val="28"/>
        </w:rPr>
        <w:t>бования по организации исследовательского материала.</w:t>
      </w:r>
    </w:p>
    <w:p w:rsidR="00AC1850" w:rsidRPr="00BC4C88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BC4C88">
        <w:rPr>
          <w:iCs/>
          <w:color w:val="000000"/>
          <w:szCs w:val="28"/>
          <w:u w:val="single"/>
        </w:rPr>
        <w:t>Возрастной категории 5</w:t>
      </w:r>
      <w:r w:rsidR="005E55AC">
        <w:rPr>
          <w:iCs/>
          <w:color w:val="000000"/>
          <w:szCs w:val="28"/>
          <w:u w:val="single"/>
        </w:rPr>
        <w:t xml:space="preserve"> – </w:t>
      </w:r>
      <w:r w:rsidRPr="00BC4C88">
        <w:rPr>
          <w:iCs/>
          <w:color w:val="000000"/>
          <w:szCs w:val="28"/>
          <w:u w:val="single"/>
        </w:rPr>
        <w:t>6</w:t>
      </w:r>
      <w:r w:rsidR="005E55AC">
        <w:rPr>
          <w:iCs/>
          <w:color w:val="000000"/>
          <w:szCs w:val="28"/>
          <w:u w:val="single"/>
        </w:rPr>
        <w:t xml:space="preserve"> </w:t>
      </w:r>
      <w:r w:rsidRPr="00BC4C88">
        <w:rPr>
          <w:iCs/>
          <w:color w:val="000000"/>
          <w:szCs w:val="28"/>
          <w:u w:val="single"/>
        </w:rPr>
        <w:t>классов адресуются следующие требования</w:t>
      </w:r>
      <w:r>
        <w:rPr>
          <w:iCs/>
          <w:color w:val="000000"/>
          <w:szCs w:val="28"/>
        </w:rPr>
        <w:t>:</w:t>
      </w:r>
    </w:p>
    <w:p w:rsidR="00AC1850" w:rsidRPr="00270CBF" w:rsidRDefault="00AC1850" w:rsidP="00AC1850">
      <w:pPr>
        <w:pStyle w:val="ae"/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BC4C88">
        <w:rPr>
          <w:iCs/>
          <w:color w:val="000000"/>
          <w:szCs w:val="28"/>
        </w:rPr>
        <w:t>Во вводной части работы:</w:t>
      </w:r>
    </w:p>
    <w:p w:rsidR="00AC1850" w:rsidRDefault="00AC1850" w:rsidP="00AC1850">
      <w:pPr>
        <w:pStyle w:val="ae"/>
        <w:ind w:firstLine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ставится интерпретационная задача;</w:t>
      </w:r>
    </w:p>
    <w:p w:rsidR="00AC1850" w:rsidRDefault="00AC1850" w:rsidP="00AC1850">
      <w:pPr>
        <w:pStyle w:val="ae"/>
        <w:ind w:firstLine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указываются основные источники по обсуждаемой теме;</w:t>
      </w:r>
    </w:p>
    <w:p w:rsidR="00AC1850" w:rsidRPr="00CE5E6E" w:rsidRDefault="00AC1850" w:rsidP="00AC1850">
      <w:pPr>
        <w:pStyle w:val="ae"/>
        <w:ind w:firstLine="426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 формулируется цель работы.</w:t>
      </w:r>
    </w:p>
    <w:p w:rsidR="00AC1850" w:rsidRPr="005E55AC" w:rsidRDefault="00AC1850" w:rsidP="00AC1850">
      <w:pPr>
        <w:pStyle w:val="ae"/>
        <w:tabs>
          <w:tab w:val="left" w:pos="284"/>
        </w:tabs>
        <w:jc w:val="both"/>
        <w:rPr>
          <w:color w:val="000000"/>
          <w:szCs w:val="28"/>
        </w:rPr>
      </w:pPr>
      <w:r w:rsidRPr="005E55AC">
        <w:rPr>
          <w:iCs/>
          <w:color w:val="000000"/>
          <w:szCs w:val="28"/>
        </w:rPr>
        <w:t>2)</w:t>
      </w:r>
      <w:r w:rsidRPr="005E55AC">
        <w:rPr>
          <w:iCs/>
          <w:color w:val="000000"/>
          <w:szCs w:val="28"/>
        </w:rPr>
        <w:tab/>
        <w:t>В основной части работы: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 xml:space="preserve"> материал наблюдений над текстом логически упорядочивается;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 xml:space="preserve"> в последовательности рассуждений выделяются основные утверждения.</w:t>
      </w:r>
    </w:p>
    <w:p w:rsidR="00AC1850" w:rsidRPr="005E55AC" w:rsidRDefault="00AC1850" w:rsidP="00AC1850">
      <w:pPr>
        <w:pStyle w:val="ae"/>
        <w:tabs>
          <w:tab w:val="left" w:pos="284"/>
        </w:tabs>
        <w:jc w:val="both"/>
        <w:rPr>
          <w:iCs/>
          <w:color w:val="000000"/>
          <w:szCs w:val="28"/>
        </w:rPr>
      </w:pPr>
      <w:r w:rsidRPr="005E55AC">
        <w:rPr>
          <w:iCs/>
          <w:color w:val="000000"/>
          <w:szCs w:val="28"/>
        </w:rPr>
        <w:t>3)</w:t>
      </w:r>
      <w:r w:rsidRPr="005E55AC">
        <w:rPr>
          <w:iCs/>
          <w:color w:val="000000"/>
          <w:szCs w:val="28"/>
        </w:rPr>
        <w:tab/>
        <w:t>В заключительной части работы:</w:t>
      </w:r>
    </w:p>
    <w:p w:rsidR="00AC1850" w:rsidRPr="00CE5E6E" w:rsidRDefault="00AC1850" w:rsidP="00AC1850">
      <w:pPr>
        <w:pStyle w:val="ae"/>
        <w:tabs>
          <w:tab w:val="left" w:pos="284"/>
          <w:tab w:val="left" w:pos="426"/>
          <w:tab w:val="left" w:pos="567"/>
        </w:tabs>
        <w:ind w:left="284"/>
        <w:jc w:val="both"/>
        <w:rPr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определяются итоговые результаты работы.</w:t>
      </w:r>
    </w:p>
    <w:p w:rsidR="00AC1850" w:rsidRPr="00864F28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64F28">
        <w:rPr>
          <w:iCs/>
          <w:color w:val="000000"/>
          <w:szCs w:val="28"/>
          <w:u w:val="single"/>
        </w:rPr>
        <w:t>Возрастной категории 7</w:t>
      </w:r>
      <w:r w:rsidR="005E55AC">
        <w:rPr>
          <w:iCs/>
          <w:color w:val="000000"/>
          <w:szCs w:val="28"/>
          <w:u w:val="single"/>
        </w:rPr>
        <w:t xml:space="preserve"> – </w:t>
      </w:r>
      <w:r w:rsidRPr="00864F28">
        <w:rPr>
          <w:iCs/>
          <w:color w:val="000000"/>
          <w:szCs w:val="28"/>
          <w:u w:val="single"/>
        </w:rPr>
        <w:t>8</w:t>
      </w:r>
      <w:r w:rsidR="005E55AC">
        <w:rPr>
          <w:iCs/>
          <w:color w:val="000000"/>
          <w:szCs w:val="28"/>
          <w:u w:val="single"/>
        </w:rPr>
        <w:t xml:space="preserve"> </w:t>
      </w:r>
      <w:r w:rsidRPr="00864F28">
        <w:rPr>
          <w:iCs/>
          <w:color w:val="000000"/>
          <w:szCs w:val="28"/>
          <w:u w:val="single"/>
        </w:rPr>
        <w:t>классов адресуются следующие требования</w:t>
      </w:r>
      <w:r>
        <w:rPr>
          <w:iCs/>
          <w:color w:val="000000"/>
          <w:szCs w:val="28"/>
        </w:rPr>
        <w:t>:</w:t>
      </w:r>
    </w:p>
    <w:p w:rsidR="00AC1850" w:rsidRPr="00270CBF" w:rsidRDefault="00AC1850" w:rsidP="00AC1850">
      <w:pPr>
        <w:pStyle w:val="ae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864F28">
        <w:rPr>
          <w:iCs/>
          <w:color w:val="000000"/>
          <w:szCs w:val="28"/>
        </w:rPr>
        <w:t>Во вводной части работы:</w:t>
      </w:r>
      <w:r w:rsidRPr="00864F28">
        <w:rPr>
          <w:iCs/>
          <w:color w:val="000000"/>
          <w:szCs w:val="28"/>
        </w:rPr>
        <w:tab/>
      </w:r>
    </w:p>
    <w:p w:rsidR="00AC1850" w:rsidRPr="00270CBF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ставится задача, указывается на конкретную ее значимость;</w:t>
      </w:r>
    </w:p>
    <w:p w:rsidR="00AC1850" w:rsidRPr="00270CBF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дается краткий обзор литературы по теме, определяется круг уже из</w:t>
      </w:r>
      <w:r w:rsidRPr="00CE5E6E">
        <w:rPr>
          <w:color w:val="000000"/>
          <w:szCs w:val="28"/>
        </w:rPr>
        <w:t>у</w:t>
      </w:r>
      <w:r w:rsidRPr="00CE5E6E">
        <w:rPr>
          <w:color w:val="000000"/>
          <w:szCs w:val="28"/>
        </w:rPr>
        <w:t>ченного материала;</w:t>
      </w:r>
    </w:p>
    <w:p w:rsidR="00AC1850" w:rsidRPr="00CE5E6E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формулируется цель работы.</w:t>
      </w:r>
    </w:p>
    <w:p w:rsidR="00AC1850" w:rsidRPr="00270CBF" w:rsidRDefault="00AC1850" w:rsidP="00AC1850">
      <w:pPr>
        <w:pStyle w:val="ae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864F28">
        <w:rPr>
          <w:iCs/>
          <w:color w:val="000000"/>
          <w:szCs w:val="28"/>
        </w:rPr>
        <w:t>В основной части работы:</w:t>
      </w:r>
    </w:p>
    <w:p w:rsidR="00AC1850" w:rsidRPr="00270CBF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 xml:space="preserve">обозначается диапазон </w:t>
      </w:r>
      <w:proofErr w:type="gramStart"/>
      <w:r w:rsidRPr="00CE5E6E">
        <w:rPr>
          <w:color w:val="000000"/>
          <w:szCs w:val="28"/>
        </w:rPr>
        <w:t>аспектов раскрытия характера избранного раку</w:t>
      </w:r>
      <w:r w:rsidRPr="00CE5E6E">
        <w:rPr>
          <w:color w:val="000000"/>
          <w:szCs w:val="28"/>
        </w:rPr>
        <w:t>р</w:t>
      </w:r>
      <w:r w:rsidRPr="00CE5E6E">
        <w:rPr>
          <w:color w:val="000000"/>
          <w:szCs w:val="28"/>
        </w:rPr>
        <w:t>са интерпретации</w:t>
      </w:r>
      <w:proofErr w:type="gramEnd"/>
      <w:r w:rsidRPr="00CE5E6E">
        <w:rPr>
          <w:color w:val="000000"/>
          <w:szCs w:val="28"/>
        </w:rPr>
        <w:t>;</w:t>
      </w:r>
    </w:p>
    <w:p w:rsidR="00AC1850" w:rsidRPr="00CE5E6E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на их основе формируется свод ключевых положений истолкования те</w:t>
      </w:r>
      <w:r w:rsidRPr="00CE5E6E">
        <w:rPr>
          <w:color w:val="000000"/>
          <w:szCs w:val="28"/>
        </w:rPr>
        <w:t>к</w:t>
      </w:r>
      <w:r w:rsidRPr="00CE5E6E">
        <w:rPr>
          <w:color w:val="000000"/>
          <w:szCs w:val="28"/>
        </w:rPr>
        <w:t>ста.</w:t>
      </w:r>
    </w:p>
    <w:p w:rsidR="00AC1850" w:rsidRPr="00270CBF" w:rsidRDefault="00AC1850" w:rsidP="00AC1850">
      <w:pPr>
        <w:pStyle w:val="ae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864F28">
        <w:rPr>
          <w:iCs/>
          <w:color w:val="000000"/>
          <w:szCs w:val="28"/>
        </w:rPr>
        <w:t>В заключительной части работы:</w:t>
      </w:r>
    </w:p>
    <w:p w:rsidR="00AC1850" w:rsidRPr="00270CBF" w:rsidRDefault="00AC1850" w:rsidP="00AC1850">
      <w:pPr>
        <w:pStyle w:val="ae"/>
        <w:tabs>
          <w:tab w:val="left" w:pos="567"/>
        </w:tabs>
        <w:ind w:firstLine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определяются итоговые результаты работы;</w:t>
      </w:r>
    </w:p>
    <w:p w:rsidR="00AC1850" w:rsidRPr="00CE5E6E" w:rsidRDefault="00AC1850" w:rsidP="00AC1850">
      <w:pPr>
        <w:pStyle w:val="ae"/>
        <w:tabs>
          <w:tab w:val="left" w:pos="567"/>
        </w:tabs>
        <w:ind w:firstLine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формулируются заключительные выводы.</w:t>
      </w:r>
    </w:p>
    <w:p w:rsidR="00AC1850" w:rsidRPr="00864F28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64F28">
        <w:rPr>
          <w:iCs/>
          <w:color w:val="000000"/>
          <w:szCs w:val="28"/>
          <w:u w:val="single"/>
        </w:rPr>
        <w:t>Возрастной категории 9</w:t>
      </w:r>
      <w:r w:rsidR="005E55AC">
        <w:rPr>
          <w:iCs/>
          <w:color w:val="000000"/>
          <w:szCs w:val="28"/>
          <w:u w:val="single"/>
        </w:rPr>
        <w:t xml:space="preserve"> – </w:t>
      </w:r>
      <w:r w:rsidRPr="00864F28">
        <w:rPr>
          <w:iCs/>
          <w:color w:val="000000"/>
          <w:szCs w:val="28"/>
          <w:u w:val="single"/>
        </w:rPr>
        <w:t>10</w:t>
      </w:r>
      <w:r w:rsidR="005E55AC">
        <w:rPr>
          <w:iCs/>
          <w:color w:val="000000"/>
          <w:szCs w:val="28"/>
          <w:u w:val="single"/>
        </w:rPr>
        <w:t xml:space="preserve"> </w:t>
      </w:r>
      <w:r w:rsidRPr="00864F28">
        <w:rPr>
          <w:iCs/>
          <w:color w:val="000000"/>
          <w:szCs w:val="28"/>
          <w:u w:val="single"/>
        </w:rPr>
        <w:t>классов адресуются следующие требования</w:t>
      </w:r>
      <w:r>
        <w:rPr>
          <w:iCs/>
          <w:color w:val="000000"/>
          <w:szCs w:val="28"/>
        </w:rPr>
        <w:t>:</w:t>
      </w:r>
    </w:p>
    <w:p w:rsidR="00AC1850" w:rsidRDefault="00AC1850" w:rsidP="00AC1850">
      <w:pPr>
        <w:pStyle w:val="ae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864F28">
        <w:rPr>
          <w:iCs/>
          <w:color w:val="000000"/>
          <w:szCs w:val="28"/>
        </w:rPr>
        <w:t>Во вводной части работы:</w:t>
      </w:r>
      <w:r w:rsidRPr="00CE5E6E">
        <w:rPr>
          <w:i/>
          <w:iCs/>
          <w:color w:val="000000"/>
          <w:szCs w:val="28"/>
        </w:rPr>
        <w:tab/>
      </w:r>
    </w:p>
    <w:p w:rsidR="00AC1850" w:rsidRPr="00270CBF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ставится интерпретационная задача, обосновывается ее значимость;</w:t>
      </w:r>
    </w:p>
    <w:p w:rsidR="00AC1850" w:rsidRPr="00270CBF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дается развернутый обзор литературы по теме, определяется характер ее изученности;</w:t>
      </w:r>
    </w:p>
    <w:p w:rsidR="00AC1850" w:rsidRPr="00CE5E6E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CE5E6E"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Pr="00CE5E6E">
        <w:rPr>
          <w:color w:val="000000"/>
          <w:szCs w:val="28"/>
        </w:rPr>
        <w:t>формулируется цель работы; определяются конкретные задачи, спосо</w:t>
      </w:r>
      <w:r w:rsidRPr="00CE5E6E">
        <w:rPr>
          <w:color w:val="000000"/>
          <w:szCs w:val="28"/>
        </w:rPr>
        <w:t>б</w:t>
      </w:r>
      <w:r w:rsidRPr="00CE5E6E">
        <w:rPr>
          <w:color w:val="000000"/>
          <w:szCs w:val="28"/>
        </w:rPr>
        <w:t>ствующие решению поставленной цели.</w:t>
      </w:r>
    </w:p>
    <w:p w:rsidR="00AC1850" w:rsidRPr="00D62D05" w:rsidRDefault="00AC1850" w:rsidP="00AC1850">
      <w:pPr>
        <w:pStyle w:val="ae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864F28">
        <w:rPr>
          <w:iCs/>
          <w:color w:val="000000"/>
          <w:szCs w:val="28"/>
        </w:rPr>
        <w:lastRenderedPageBreak/>
        <w:t>В основной части работы:</w:t>
      </w:r>
      <w:r w:rsidRPr="00864F28">
        <w:rPr>
          <w:color w:val="000000"/>
          <w:szCs w:val="28"/>
        </w:rPr>
        <w:tab/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 xml:space="preserve">обозначается диапазон </w:t>
      </w:r>
      <w:proofErr w:type="gramStart"/>
      <w:r w:rsidRPr="005E55AC">
        <w:rPr>
          <w:color w:val="000000"/>
          <w:szCs w:val="28"/>
        </w:rPr>
        <w:t>аспектов раскрытия характера избранного раку</w:t>
      </w:r>
      <w:r w:rsidRPr="005E55AC">
        <w:rPr>
          <w:color w:val="000000"/>
          <w:szCs w:val="28"/>
        </w:rPr>
        <w:t>р</w:t>
      </w:r>
      <w:r w:rsidRPr="005E55AC">
        <w:rPr>
          <w:color w:val="000000"/>
          <w:szCs w:val="28"/>
        </w:rPr>
        <w:t>са интерпретации</w:t>
      </w:r>
      <w:proofErr w:type="gramEnd"/>
      <w:r w:rsidRPr="005E55AC">
        <w:rPr>
          <w:color w:val="000000"/>
          <w:szCs w:val="28"/>
        </w:rPr>
        <w:t>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>на их основе формируется свод ключевых положений истолкования те</w:t>
      </w:r>
      <w:r w:rsidRPr="005E55AC">
        <w:rPr>
          <w:color w:val="000000"/>
          <w:szCs w:val="28"/>
        </w:rPr>
        <w:t>к</w:t>
      </w:r>
      <w:r w:rsidRPr="005E55AC">
        <w:rPr>
          <w:color w:val="000000"/>
          <w:szCs w:val="28"/>
        </w:rPr>
        <w:t>ста;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в)</w:t>
      </w:r>
      <w:r w:rsidRPr="005E55AC">
        <w:rPr>
          <w:color w:val="000000"/>
          <w:szCs w:val="28"/>
        </w:rPr>
        <w:tab/>
        <w:t>определяются логические этапы раскрытия избранного ракурса истолк</w:t>
      </w:r>
      <w:r w:rsidRPr="005E55AC">
        <w:rPr>
          <w:color w:val="000000"/>
          <w:szCs w:val="28"/>
        </w:rPr>
        <w:t>о</w:t>
      </w:r>
      <w:r w:rsidRPr="005E55AC">
        <w:rPr>
          <w:color w:val="000000"/>
          <w:szCs w:val="28"/>
        </w:rPr>
        <w:t>вания текста.</w:t>
      </w:r>
    </w:p>
    <w:p w:rsidR="00AC1850" w:rsidRPr="005E55AC" w:rsidRDefault="00AC1850" w:rsidP="00AC1850">
      <w:pPr>
        <w:pStyle w:val="ae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Cs w:val="28"/>
        </w:rPr>
      </w:pPr>
      <w:r w:rsidRPr="005E55AC">
        <w:rPr>
          <w:iCs/>
          <w:color w:val="000000"/>
          <w:szCs w:val="28"/>
        </w:rPr>
        <w:t>В заключительной части работы: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>определяются итоговые результаты работы;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>формулируются заключительные выводы;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zCs w:val="28"/>
        </w:rPr>
      </w:pPr>
      <w:r w:rsidRPr="005E55AC">
        <w:rPr>
          <w:color w:val="000000"/>
          <w:szCs w:val="28"/>
        </w:rPr>
        <w:t>в)</w:t>
      </w:r>
      <w:r w:rsidRPr="005E55AC">
        <w:rPr>
          <w:color w:val="000000"/>
          <w:szCs w:val="28"/>
        </w:rPr>
        <w:tab/>
        <w:t>высказываются предложения по возможному практическому использ</w:t>
      </w:r>
      <w:r w:rsidRPr="005E55AC">
        <w:rPr>
          <w:color w:val="000000"/>
          <w:szCs w:val="28"/>
        </w:rPr>
        <w:t>о</w:t>
      </w:r>
      <w:r w:rsidRPr="005E55AC">
        <w:rPr>
          <w:color w:val="000000"/>
          <w:szCs w:val="28"/>
        </w:rPr>
        <w:t>ванию достигнутых результатов.</w:t>
      </w:r>
    </w:p>
    <w:p w:rsidR="00AC1850" w:rsidRPr="005E55AC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5E55AC">
        <w:rPr>
          <w:iCs/>
          <w:color w:val="000000"/>
          <w:szCs w:val="28"/>
          <w:u w:val="single"/>
        </w:rPr>
        <w:t>Возрастной категории 11</w:t>
      </w:r>
      <w:r w:rsidR="00F63CDD">
        <w:rPr>
          <w:iCs/>
          <w:color w:val="000000"/>
          <w:szCs w:val="28"/>
          <w:u w:val="single"/>
        </w:rPr>
        <w:t xml:space="preserve"> </w:t>
      </w:r>
      <w:r w:rsidRPr="005E55AC">
        <w:rPr>
          <w:iCs/>
          <w:color w:val="000000"/>
          <w:szCs w:val="28"/>
          <w:u w:val="single"/>
        </w:rPr>
        <w:t>(12) классов адресуются следующие требования</w:t>
      </w:r>
      <w:r w:rsidRPr="005E55AC">
        <w:rPr>
          <w:iCs/>
          <w:color w:val="000000"/>
          <w:szCs w:val="28"/>
        </w:rPr>
        <w:t>:</w:t>
      </w:r>
    </w:p>
    <w:p w:rsidR="00AC1850" w:rsidRPr="005E55AC" w:rsidRDefault="00AC1850" w:rsidP="00AC1850">
      <w:pPr>
        <w:pStyle w:val="ae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Во вводной части работы:</w:t>
      </w:r>
      <w:r w:rsidRPr="005E55AC">
        <w:rPr>
          <w:i/>
          <w:color w:val="000000"/>
          <w:szCs w:val="28"/>
        </w:rPr>
        <w:tab/>
      </w:r>
    </w:p>
    <w:p w:rsidR="00AC1850" w:rsidRPr="005E55AC" w:rsidRDefault="00AC1850" w:rsidP="00AC1850">
      <w:pPr>
        <w:pStyle w:val="ae"/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>ставится интерпретационная задача, обосновывается ее актуальность (причины ее значимости в настоящее время);</w:t>
      </w:r>
    </w:p>
    <w:p w:rsidR="00AC1850" w:rsidRPr="005E55AC" w:rsidRDefault="00AC1850" w:rsidP="00AC1850">
      <w:pPr>
        <w:pStyle w:val="ae"/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>дается детальный обзор литературы по теме, определяется степень из</w:t>
      </w:r>
      <w:r w:rsidRPr="005E55AC">
        <w:rPr>
          <w:color w:val="000000"/>
          <w:szCs w:val="28"/>
        </w:rPr>
        <w:t>у</w:t>
      </w:r>
      <w:r w:rsidRPr="005E55AC">
        <w:rPr>
          <w:color w:val="000000"/>
          <w:szCs w:val="28"/>
        </w:rPr>
        <w:t>ченности и отношение решений, предложенных предшественниками, к решению поставленной проблемы;</w:t>
      </w:r>
    </w:p>
    <w:p w:rsidR="00AC1850" w:rsidRPr="005E55AC" w:rsidRDefault="00AC1850" w:rsidP="00AC1850">
      <w:pPr>
        <w:pStyle w:val="ae"/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в)</w:t>
      </w:r>
      <w:r w:rsidRPr="005E55AC">
        <w:rPr>
          <w:color w:val="000000"/>
          <w:szCs w:val="28"/>
        </w:rPr>
        <w:tab/>
        <w:t xml:space="preserve"> выдвигается интерпретационная гипотеза (предположение, требующее подтверждения или опровержения);</w:t>
      </w:r>
    </w:p>
    <w:p w:rsidR="00AC1850" w:rsidRPr="005E55AC" w:rsidRDefault="00AC1850" w:rsidP="00AC1850">
      <w:pPr>
        <w:pStyle w:val="ae"/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г) формулируется цель работы; определяются конкретные задачи, спосо</w:t>
      </w:r>
      <w:r w:rsidRPr="005E55AC">
        <w:rPr>
          <w:color w:val="000000"/>
          <w:szCs w:val="28"/>
        </w:rPr>
        <w:t>б</w:t>
      </w:r>
      <w:r w:rsidRPr="005E55AC">
        <w:rPr>
          <w:color w:val="000000"/>
          <w:szCs w:val="28"/>
        </w:rPr>
        <w:t>ствующие достижению поставленной цели;</w:t>
      </w:r>
    </w:p>
    <w:p w:rsidR="00AC1850" w:rsidRPr="005E55AC" w:rsidRDefault="00AC1850" w:rsidP="00AC1850">
      <w:pPr>
        <w:pStyle w:val="ae"/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д) указываются способы достижения поставленной цели; обосновываются избранные варианты ее решения.</w:t>
      </w:r>
    </w:p>
    <w:p w:rsidR="00AC1850" w:rsidRPr="005E55AC" w:rsidRDefault="00AC1850" w:rsidP="00AC1850">
      <w:pPr>
        <w:pStyle w:val="ae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 основной части работы:</w:t>
      </w:r>
      <w:r w:rsidRPr="005E55AC">
        <w:rPr>
          <w:color w:val="000000"/>
          <w:szCs w:val="28"/>
        </w:rPr>
        <w:tab/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 xml:space="preserve">обозначается диапазон </w:t>
      </w:r>
      <w:proofErr w:type="gramStart"/>
      <w:r w:rsidRPr="005E55AC">
        <w:rPr>
          <w:color w:val="000000"/>
          <w:szCs w:val="28"/>
        </w:rPr>
        <w:t>аспектов раскрытия характера избранного раку</w:t>
      </w:r>
      <w:r w:rsidRPr="005E55AC">
        <w:rPr>
          <w:color w:val="000000"/>
          <w:szCs w:val="28"/>
        </w:rPr>
        <w:t>р</w:t>
      </w:r>
      <w:r w:rsidRPr="005E55AC">
        <w:rPr>
          <w:color w:val="000000"/>
          <w:szCs w:val="28"/>
        </w:rPr>
        <w:t>са интерпретации</w:t>
      </w:r>
      <w:proofErr w:type="gramEnd"/>
      <w:r w:rsidRPr="005E55AC">
        <w:rPr>
          <w:color w:val="000000"/>
          <w:szCs w:val="28"/>
        </w:rPr>
        <w:t>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>на их основе формируется свод ключевых положений истолкования те</w:t>
      </w:r>
      <w:r w:rsidRPr="005E55AC">
        <w:rPr>
          <w:color w:val="000000"/>
          <w:szCs w:val="28"/>
        </w:rPr>
        <w:t>к</w:t>
      </w:r>
      <w:r w:rsidRPr="005E55AC">
        <w:rPr>
          <w:color w:val="000000"/>
          <w:szCs w:val="28"/>
        </w:rPr>
        <w:t>ста;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в)</w:t>
      </w:r>
      <w:r w:rsidRPr="005E55AC">
        <w:rPr>
          <w:color w:val="000000"/>
          <w:szCs w:val="28"/>
        </w:rPr>
        <w:tab/>
        <w:t>определяются логические этапы раскрытия избранного ракурса истолк</w:t>
      </w:r>
      <w:r w:rsidRPr="005E55AC">
        <w:rPr>
          <w:color w:val="000000"/>
          <w:szCs w:val="28"/>
        </w:rPr>
        <w:t>о</w:t>
      </w:r>
      <w:r w:rsidRPr="005E55AC">
        <w:rPr>
          <w:color w:val="000000"/>
          <w:szCs w:val="28"/>
        </w:rPr>
        <w:t>вания текста;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г)</w:t>
      </w:r>
      <w:r w:rsidRPr="005E55AC">
        <w:rPr>
          <w:color w:val="000000"/>
          <w:szCs w:val="28"/>
        </w:rPr>
        <w:tab/>
        <w:t>комментируются полученные первичные результаты.</w:t>
      </w:r>
    </w:p>
    <w:p w:rsidR="00AC1850" w:rsidRPr="005E55AC" w:rsidRDefault="00AC1850" w:rsidP="00AC1850">
      <w:pPr>
        <w:pStyle w:val="ae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 заключительной части работы: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а)</w:t>
      </w:r>
      <w:r w:rsidRPr="005E55AC">
        <w:rPr>
          <w:color w:val="000000"/>
          <w:szCs w:val="28"/>
        </w:rPr>
        <w:tab/>
        <w:t>указываются итоговые результаты работы;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б)</w:t>
      </w:r>
      <w:r w:rsidRPr="005E55AC">
        <w:rPr>
          <w:color w:val="000000"/>
          <w:szCs w:val="28"/>
        </w:rPr>
        <w:tab/>
        <w:t>формулируются заключительные выводы;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в)</w:t>
      </w:r>
      <w:r w:rsidRPr="005E55AC">
        <w:rPr>
          <w:color w:val="000000"/>
          <w:szCs w:val="28"/>
        </w:rPr>
        <w:tab/>
        <w:t>определяются положения, выносимые на защиту (перечень лично д</w:t>
      </w:r>
      <w:r w:rsidRPr="005E55AC">
        <w:rPr>
          <w:color w:val="000000"/>
          <w:szCs w:val="28"/>
        </w:rPr>
        <w:t>о</w:t>
      </w:r>
      <w:r w:rsidRPr="005E55AC">
        <w:rPr>
          <w:color w:val="000000"/>
          <w:szCs w:val="28"/>
        </w:rPr>
        <w:t>стигнутых результатов);</w:t>
      </w:r>
    </w:p>
    <w:p w:rsidR="00AC1850" w:rsidRPr="005E55AC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zCs w:val="28"/>
        </w:rPr>
      </w:pPr>
      <w:r w:rsidRPr="005E55AC">
        <w:rPr>
          <w:color w:val="000000"/>
          <w:szCs w:val="28"/>
        </w:rPr>
        <w:t>г)</w:t>
      </w:r>
      <w:r w:rsidRPr="005E55AC">
        <w:rPr>
          <w:color w:val="000000"/>
          <w:szCs w:val="28"/>
        </w:rPr>
        <w:tab/>
        <w:t>высказываются предложения по перспективам возможных аспектов и</w:t>
      </w:r>
      <w:r w:rsidRPr="005E55AC">
        <w:rPr>
          <w:color w:val="000000"/>
          <w:szCs w:val="28"/>
        </w:rPr>
        <w:t>н</w:t>
      </w:r>
      <w:r w:rsidRPr="005E55AC">
        <w:rPr>
          <w:color w:val="000000"/>
          <w:szCs w:val="28"/>
        </w:rPr>
        <w:t>терпретации и/или по практическому использованию достигнутых резул</w:t>
      </w:r>
      <w:r w:rsidRPr="005E55AC">
        <w:rPr>
          <w:color w:val="000000"/>
          <w:szCs w:val="28"/>
        </w:rPr>
        <w:t>ь</w:t>
      </w:r>
      <w:r w:rsidRPr="005E55AC">
        <w:rPr>
          <w:color w:val="000000"/>
          <w:szCs w:val="28"/>
        </w:rPr>
        <w:t>татов.</w:t>
      </w:r>
    </w:p>
    <w:p w:rsidR="00AC1850" w:rsidRDefault="00AC1850" w:rsidP="00AC1850">
      <w:pPr>
        <w:pStyle w:val="ae"/>
        <w:jc w:val="both"/>
        <w:rPr>
          <w:color w:val="000000"/>
          <w:szCs w:val="28"/>
        </w:rPr>
        <w:sectPr w:rsidR="00AC1850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7232A4" w:rsidRPr="00CE5E6E" w:rsidRDefault="00AC1850" w:rsidP="00AC1850">
      <w:pPr>
        <w:pStyle w:val="ae"/>
        <w:jc w:val="both"/>
        <w:rPr>
          <w:color w:val="000000"/>
          <w:szCs w:val="28"/>
        </w:rPr>
      </w:pPr>
      <w:r w:rsidRPr="00CE5E6E">
        <w:rPr>
          <w:color w:val="000000"/>
          <w:szCs w:val="28"/>
        </w:rPr>
        <w:lastRenderedPageBreak/>
        <w:t>Жанр «</w:t>
      </w:r>
      <w:r w:rsidRPr="00CE5E6E">
        <w:rPr>
          <w:b/>
          <w:bCs/>
          <w:color w:val="000000"/>
          <w:szCs w:val="28"/>
        </w:rPr>
        <w:t>РАЗЫСКАНИЕ</w:t>
      </w:r>
      <w:r w:rsidRPr="00CE5E6E">
        <w:rPr>
          <w:color w:val="000000"/>
          <w:szCs w:val="28"/>
        </w:rPr>
        <w:t>»</w:t>
      </w:r>
    </w:p>
    <w:p w:rsidR="00AC1850" w:rsidRPr="00153E5C" w:rsidRDefault="00AC1850" w:rsidP="00AC1850">
      <w:pPr>
        <w:pStyle w:val="ae"/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20"/>
          <w:szCs w:val="28"/>
        </w:rPr>
      </w:pPr>
      <w:r w:rsidRPr="00153E5C">
        <w:rPr>
          <w:color w:val="000000"/>
          <w:spacing w:val="-20"/>
          <w:szCs w:val="28"/>
        </w:rPr>
        <w:t>Материалом этого типа исследовательской деятельности избираются сведения о тво</w:t>
      </w:r>
      <w:r w:rsidRPr="00153E5C">
        <w:rPr>
          <w:color w:val="000000"/>
          <w:spacing w:val="-20"/>
          <w:szCs w:val="28"/>
        </w:rPr>
        <w:t>р</w:t>
      </w:r>
      <w:r w:rsidRPr="00153E5C">
        <w:rPr>
          <w:color w:val="000000"/>
          <w:spacing w:val="-20"/>
          <w:szCs w:val="28"/>
        </w:rPr>
        <w:t>ческой деятельности писателя, поэта, драматурга, собирателя филологических матери</w:t>
      </w:r>
      <w:r w:rsidRPr="00153E5C">
        <w:rPr>
          <w:color w:val="000000"/>
          <w:spacing w:val="-20"/>
          <w:szCs w:val="28"/>
        </w:rPr>
        <w:t>а</w:t>
      </w:r>
      <w:r w:rsidRPr="00153E5C">
        <w:rPr>
          <w:color w:val="000000"/>
          <w:spacing w:val="-20"/>
          <w:szCs w:val="28"/>
        </w:rPr>
        <w:t>лов, деятеля в области словесности, ученого-филолога, учителя-словесника, находящи</w:t>
      </w:r>
      <w:r w:rsidRPr="00153E5C">
        <w:rPr>
          <w:color w:val="000000"/>
          <w:spacing w:val="-20"/>
          <w:szCs w:val="28"/>
        </w:rPr>
        <w:t>е</w:t>
      </w:r>
      <w:r w:rsidRPr="00153E5C">
        <w:rPr>
          <w:color w:val="000000"/>
          <w:spacing w:val="-20"/>
          <w:szCs w:val="28"/>
        </w:rPr>
        <w:t xml:space="preserve">ся в государственных хранилищах, частных собраниях или полученные изустно от их коллег, родных и знакомых; </w:t>
      </w:r>
      <w:proofErr w:type="gramStart"/>
      <w:r w:rsidRPr="00153E5C">
        <w:rPr>
          <w:color w:val="000000"/>
          <w:spacing w:val="-20"/>
          <w:szCs w:val="28"/>
        </w:rPr>
        <w:t>а также сведения, собранные в ходе полевых фольклорных, диалектологических, фактографических обследований от реальных информаторов или путем включенного наблюдения сферы употребления данных художественных форм или речевых ресурсов.</w:t>
      </w:r>
      <w:proofErr w:type="gramEnd"/>
    </w:p>
    <w:p w:rsidR="00AC1850" w:rsidRPr="00153E5C" w:rsidRDefault="00AC1850" w:rsidP="00AC1850">
      <w:pPr>
        <w:pStyle w:val="ae"/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20"/>
          <w:szCs w:val="28"/>
        </w:rPr>
      </w:pPr>
      <w:r w:rsidRPr="00153E5C">
        <w:rPr>
          <w:color w:val="000000"/>
          <w:spacing w:val="-20"/>
          <w:szCs w:val="28"/>
        </w:rPr>
        <w:t>Конкурсная работа должна иметь характер отчета о результатах выполненного школ</w:t>
      </w:r>
      <w:r w:rsidRPr="00153E5C">
        <w:rPr>
          <w:color w:val="000000"/>
          <w:spacing w:val="-20"/>
          <w:szCs w:val="28"/>
        </w:rPr>
        <w:t>ь</w:t>
      </w:r>
      <w:r w:rsidRPr="00153E5C">
        <w:rPr>
          <w:color w:val="000000"/>
          <w:spacing w:val="-20"/>
          <w:szCs w:val="28"/>
        </w:rPr>
        <w:t>ником по конкретной методике или программе выявления и сбора фактических свед</w:t>
      </w:r>
      <w:r w:rsidRPr="00153E5C">
        <w:rPr>
          <w:color w:val="000000"/>
          <w:spacing w:val="-20"/>
          <w:szCs w:val="28"/>
        </w:rPr>
        <w:t>е</w:t>
      </w:r>
      <w:r w:rsidRPr="00153E5C">
        <w:rPr>
          <w:color w:val="000000"/>
          <w:spacing w:val="-20"/>
          <w:szCs w:val="28"/>
        </w:rPr>
        <w:t>ний в избранной области филологического знания (индивидуальный сбор сведений, коллективная экспедиция, системно организованное обследование).</w:t>
      </w:r>
    </w:p>
    <w:p w:rsidR="00AC1850" w:rsidRPr="00153E5C" w:rsidRDefault="00AC1850" w:rsidP="00AC1850">
      <w:pPr>
        <w:pStyle w:val="ae"/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20"/>
          <w:szCs w:val="28"/>
        </w:rPr>
      </w:pPr>
      <w:r w:rsidRPr="00153E5C">
        <w:rPr>
          <w:color w:val="000000"/>
          <w:spacing w:val="-20"/>
          <w:szCs w:val="28"/>
        </w:rPr>
        <w:t>В конкурсной работе должно также присутствовать описание школьником как пол</w:t>
      </w:r>
      <w:r w:rsidRPr="00153E5C">
        <w:rPr>
          <w:color w:val="000000"/>
          <w:spacing w:val="-20"/>
          <w:szCs w:val="28"/>
        </w:rPr>
        <w:t>у</w:t>
      </w:r>
      <w:r w:rsidRPr="00153E5C">
        <w:rPr>
          <w:color w:val="000000"/>
          <w:spacing w:val="-20"/>
          <w:szCs w:val="28"/>
        </w:rPr>
        <w:t>ченных</w:t>
      </w:r>
      <w:r w:rsidRPr="00153E5C">
        <w:rPr>
          <w:i/>
          <w:color w:val="000000"/>
          <w:spacing w:val="-20"/>
          <w:szCs w:val="28"/>
        </w:rPr>
        <w:t xml:space="preserve"> </w:t>
      </w:r>
      <w:r w:rsidRPr="00153E5C">
        <w:rPr>
          <w:color w:val="000000"/>
          <w:spacing w:val="-20"/>
          <w:szCs w:val="28"/>
        </w:rPr>
        <w:t>в ходе работы сведений и материалов, так и технологии и перипетий научного поиска.</w:t>
      </w:r>
    </w:p>
    <w:p w:rsidR="00AC1850" w:rsidRPr="00153E5C" w:rsidRDefault="00AC1850" w:rsidP="00AC1850">
      <w:pPr>
        <w:pStyle w:val="ae"/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color w:val="000000"/>
          <w:spacing w:val="-20"/>
          <w:szCs w:val="28"/>
        </w:rPr>
      </w:pPr>
      <w:r w:rsidRPr="00153E5C">
        <w:rPr>
          <w:color w:val="000000"/>
          <w:spacing w:val="-20"/>
          <w:szCs w:val="28"/>
        </w:rPr>
        <w:t>В соответствии с возрастом автора конкурсной работы дифференцируются требования по организации исследовательского материала.</w:t>
      </w:r>
    </w:p>
    <w:p w:rsidR="00AC1850" w:rsidRPr="007232A4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7232A4">
        <w:rPr>
          <w:iCs/>
          <w:color w:val="000000"/>
          <w:szCs w:val="28"/>
          <w:u w:val="single"/>
        </w:rPr>
        <w:t>Возрастной категории 5</w:t>
      </w:r>
      <w:r w:rsidR="008D378D" w:rsidRPr="007232A4">
        <w:rPr>
          <w:iCs/>
          <w:color w:val="000000"/>
          <w:szCs w:val="28"/>
          <w:u w:val="single"/>
        </w:rPr>
        <w:t xml:space="preserve"> – </w:t>
      </w:r>
      <w:r w:rsidRPr="007232A4">
        <w:rPr>
          <w:iCs/>
          <w:color w:val="000000"/>
          <w:szCs w:val="28"/>
          <w:u w:val="single"/>
        </w:rPr>
        <w:t>6</w:t>
      </w:r>
      <w:r w:rsidR="008D378D" w:rsidRPr="007232A4">
        <w:rPr>
          <w:iCs/>
          <w:color w:val="000000"/>
          <w:szCs w:val="28"/>
          <w:u w:val="single"/>
        </w:rPr>
        <w:t xml:space="preserve"> </w:t>
      </w:r>
      <w:r w:rsidRPr="007232A4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7232A4">
        <w:rPr>
          <w:iCs/>
          <w:color w:val="000000"/>
          <w:szCs w:val="28"/>
        </w:rPr>
        <w:t>:</w:t>
      </w:r>
    </w:p>
    <w:p w:rsidR="00AC1850" w:rsidRPr="007232A4" w:rsidRDefault="00AC1850" w:rsidP="00AC1850">
      <w:pPr>
        <w:pStyle w:val="ae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Во вводной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ставится поисковая задача;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б)</w:t>
      </w:r>
      <w:r w:rsidRPr="007232A4">
        <w:rPr>
          <w:color w:val="000000"/>
          <w:spacing w:val="-14"/>
          <w:szCs w:val="28"/>
        </w:rPr>
        <w:tab/>
        <w:t>определяются источники и последовательность поиска материала;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в)</w:t>
      </w:r>
      <w:r w:rsidRPr="007232A4">
        <w:rPr>
          <w:color w:val="000000"/>
          <w:spacing w:val="-14"/>
          <w:szCs w:val="28"/>
        </w:rPr>
        <w:tab/>
        <w:t>формулируется цель работы.</w:t>
      </w:r>
    </w:p>
    <w:p w:rsidR="00AC1850" w:rsidRPr="007232A4" w:rsidRDefault="00AC1850" w:rsidP="00AC1850">
      <w:pPr>
        <w:pStyle w:val="ae"/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 основной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описываются этапы проведенных разысканий;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б)</w:t>
      </w:r>
      <w:r w:rsidRPr="007232A4">
        <w:rPr>
          <w:color w:val="000000"/>
          <w:spacing w:val="-14"/>
          <w:szCs w:val="28"/>
        </w:rPr>
        <w:tab/>
        <w:t>описываются достигнутые на каждом этапе результаты.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 заключительной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определяются итоговые результаты работы.</w:t>
      </w:r>
    </w:p>
    <w:p w:rsidR="00AC1850" w:rsidRPr="007232A4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7232A4">
        <w:rPr>
          <w:iCs/>
          <w:color w:val="000000"/>
          <w:szCs w:val="28"/>
          <w:u w:val="single"/>
        </w:rPr>
        <w:t>Возрастной категории 7</w:t>
      </w:r>
      <w:r w:rsidR="008D378D" w:rsidRPr="007232A4">
        <w:rPr>
          <w:iCs/>
          <w:color w:val="000000"/>
          <w:szCs w:val="28"/>
          <w:u w:val="single"/>
        </w:rPr>
        <w:t xml:space="preserve"> – </w:t>
      </w:r>
      <w:r w:rsidRPr="007232A4">
        <w:rPr>
          <w:iCs/>
          <w:color w:val="000000"/>
          <w:szCs w:val="28"/>
          <w:u w:val="single"/>
        </w:rPr>
        <w:t>8</w:t>
      </w:r>
      <w:r w:rsidR="008D378D" w:rsidRPr="007232A4">
        <w:rPr>
          <w:iCs/>
          <w:color w:val="000000"/>
          <w:szCs w:val="28"/>
          <w:u w:val="single"/>
        </w:rPr>
        <w:t xml:space="preserve"> </w:t>
      </w:r>
      <w:r w:rsidRPr="007232A4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7232A4">
        <w:rPr>
          <w:iCs/>
          <w:color w:val="000000"/>
          <w:szCs w:val="28"/>
        </w:rPr>
        <w:t>:</w:t>
      </w:r>
    </w:p>
    <w:p w:rsidR="00AC1850" w:rsidRPr="007232A4" w:rsidRDefault="00AC1850" w:rsidP="00AC1850">
      <w:pPr>
        <w:pStyle w:val="ae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Во вводной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ставится поисковая задача, указывается на конкретную ее значимость;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б)</w:t>
      </w:r>
      <w:r w:rsidRPr="007232A4">
        <w:rPr>
          <w:color w:val="000000"/>
          <w:spacing w:val="-14"/>
          <w:szCs w:val="28"/>
        </w:rPr>
        <w:tab/>
        <w:t>дается краткий обзор литературы по теме, определяется круг уже изученного материала;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в)</w:t>
      </w:r>
      <w:r w:rsidRPr="007232A4">
        <w:rPr>
          <w:color w:val="000000"/>
          <w:spacing w:val="-14"/>
          <w:szCs w:val="28"/>
        </w:rPr>
        <w:tab/>
        <w:t>определяются источники и последовательность поиска материала;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г)</w:t>
      </w:r>
      <w:r w:rsidRPr="007232A4">
        <w:rPr>
          <w:color w:val="000000"/>
          <w:spacing w:val="-14"/>
          <w:szCs w:val="28"/>
        </w:rPr>
        <w:tab/>
        <w:t>определяются вариативные способы получения искомых сведений;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д)</w:t>
      </w:r>
      <w:r w:rsidRPr="007232A4">
        <w:rPr>
          <w:color w:val="000000"/>
          <w:spacing w:val="-14"/>
          <w:szCs w:val="28"/>
        </w:rPr>
        <w:tab/>
        <w:t>формулируется цель работы.</w:t>
      </w:r>
    </w:p>
    <w:p w:rsidR="00AC1850" w:rsidRPr="007232A4" w:rsidRDefault="00AC1850" w:rsidP="00AC1850">
      <w:pPr>
        <w:pStyle w:val="ae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 основной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описываются этапы проведенных разысканий;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б)</w:t>
      </w:r>
      <w:r w:rsidRPr="007232A4">
        <w:rPr>
          <w:color w:val="000000"/>
          <w:spacing w:val="-14"/>
          <w:szCs w:val="28"/>
        </w:rPr>
        <w:tab/>
        <w:t>описываются достигнутые на каждом этапе результаты;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в)</w:t>
      </w:r>
      <w:r w:rsidRPr="007232A4">
        <w:rPr>
          <w:color w:val="000000"/>
          <w:spacing w:val="-14"/>
          <w:szCs w:val="28"/>
        </w:rPr>
        <w:tab/>
        <w:t>определяется характер результатов произведенных разысканий.</w:t>
      </w:r>
    </w:p>
    <w:p w:rsidR="00AC1850" w:rsidRPr="007232A4" w:rsidRDefault="00AC1850" w:rsidP="00AC1850">
      <w:pPr>
        <w:pStyle w:val="ae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iCs/>
          <w:color w:val="000000"/>
          <w:spacing w:val="-14"/>
          <w:szCs w:val="28"/>
        </w:rPr>
        <w:t>В заключительной части работы: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а)</w:t>
      </w:r>
      <w:r w:rsidRPr="007232A4">
        <w:rPr>
          <w:color w:val="000000"/>
          <w:spacing w:val="-14"/>
          <w:szCs w:val="28"/>
        </w:rPr>
        <w:tab/>
        <w:t>определяются итоговые результаты работы;</w:t>
      </w:r>
    </w:p>
    <w:p w:rsidR="00AC1850" w:rsidRPr="007232A4" w:rsidRDefault="00AC1850" w:rsidP="00AC1850">
      <w:pPr>
        <w:pStyle w:val="ae"/>
        <w:ind w:left="426"/>
        <w:jc w:val="both"/>
        <w:rPr>
          <w:i/>
          <w:iCs/>
          <w:color w:val="000000"/>
          <w:spacing w:val="-14"/>
          <w:szCs w:val="28"/>
        </w:rPr>
      </w:pPr>
      <w:r w:rsidRPr="007232A4">
        <w:rPr>
          <w:color w:val="000000"/>
          <w:spacing w:val="-14"/>
          <w:szCs w:val="28"/>
        </w:rPr>
        <w:t>б)</w:t>
      </w:r>
      <w:r w:rsidRPr="007232A4">
        <w:rPr>
          <w:color w:val="000000"/>
          <w:spacing w:val="-14"/>
          <w:szCs w:val="28"/>
        </w:rPr>
        <w:tab/>
        <w:t>формулируются заключительные выводы.</w:t>
      </w:r>
    </w:p>
    <w:p w:rsidR="00AC1850" w:rsidRPr="007232A4" w:rsidRDefault="00AC1850" w:rsidP="008D378D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7232A4">
        <w:rPr>
          <w:iCs/>
          <w:color w:val="000000"/>
          <w:szCs w:val="28"/>
          <w:u w:val="single"/>
        </w:rPr>
        <w:t>Возрастной категории 9</w:t>
      </w:r>
      <w:r w:rsidR="008D378D" w:rsidRPr="007232A4">
        <w:rPr>
          <w:iCs/>
          <w:color w:val="000000"/>
          <w:szCs w:val="28"/>
          <w:u w:val="single"/>
        </w:rPr>
        <w:t xml:space="preserve"> – </w:t>
      </w:r>
      <w:r w:rsidRPr="007232A4">
        <w:rPr>
          <w:iCs/>
          <w:color w:val="000000"/>
          <w:szCs w:val="28"/>
          <w:u w:val="single"/>
        </w:rPr>
        <w:t>10</w:t>
      </w:r>
      <w:r w:rsidR="008D378D" w:rsidRPr="007232A4">
        <w:rPr>
          <w:iCs/>
          <w:color w:val="000000"/>
          <w:szCs w:val="28"/>
          <w:u w:val="single"/>
        </w:rPr>
        <w:t xml:space="preserve"> </w:t>
      </w:r>
      <w:r w:rsidRPr="007232A4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7232A4">
        <w:rPr>
          <w:iCs/>
          <w:color w:val="000000"/>
          <w:szCs w:val="28"/>
        </w:rPr>
        <w:t>:</w:t>
      </w:r>
    </w:p>
    <w:p w:rsidR="00AC1850" w:rsidRPr="007232A4" w:rsidRDefault="00AC1850" w:rsidP="00AC1850">
      <w:pPr>
        <w:pStyle w:val="ae"/>
        <w:numPr>
          <w:ilvl w:val="0"/>
          <w:numId w:val="36"/>
        </w:numPr>
        <w:tabs>
          <w:tab w:val="num" w:pos="360"/>
        </w:tabs>
        <w:ind w:left="360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iCs/>
          <w:color w:val="000000"/>
          <w:spacing w:val="-20"/>
          <w:szCs w:val="28"/>
        </w:rPr>
        <w:t>Во вводной части работы:</w:t>
      </w:r>
      <w:r w:rsidRPr="007232A4">
        <w:rPr>
          <w:iCs/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lastRenderedPageBreak/>
        <w:t>а)</w:t>
      </w:r>
      <w:r w:rsidRPr="007232A4">
        <w:rPr>
          <w:color w:val="000000"/>
          <w:spacing w:val="-20"/>
          <w:szCs w:val="28"/>
        </w:rPr>
        <w:tab/>
        <w:t>ставится поисковая задача, обосновывается ее значимость;</w:t>
      </w:r>
      <w:r w:rsidRPr="007232A4">
        <w:rPr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дается развернутый обзор литературы по теме, определяется характер ее изученности;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определяются источники и последовательность поиска материала;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г)</w:t>
      </w:r>
      <w:r w:rsidRPr="007232A4">
        <w:rPr>
          <w:color w:val="000000"/>
          <w:spacing w:val="-20"/>
          <w:szCs w:val="28"/>
        </w:rPr>
        <w:tab/>
        <w:t>определяются вариативные способы получения искомых сведений;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д)</w:t>
      </w:r>
      <w:r w:rsidRPr="007232A4">
        <w:rPr>
          <w:color w:val="000000"/>
          <w:spacing w:val="-20"/>
          <w:szCs w:val="28"/>
        </w:rPr>
        <w:tab/>
        <w:t>формулируется цель работы; определяются конкретные задачи, способствующие р</w:t>
      </w:r>
      <w:r w:rsidRPr="007232A4">
        <w:rPr>
          <w:color w:val="000000"/>
          <w:spacing w:val="-20"/>
          <w:szCs w:val="28"/>
        </w:rPr>
        <w:t>е</w:t>
      </w:r>
      <w:r w:rsidRPr="007232A4">
        <w:rPr>
          <w:color w:val="000000"/>
          <w:spacing w:val="-20"/>
          <w:szCs w:val="28"/>
        </w:rPr>
        <w:t>шению поставленной цели.</w:t>
      </w:r>
    </w:p>
    <w:p w:rsidR="00AC1850" w:rsidRPr="007232A4" w:rsidRDefault="00AC1850" w:rsidP="00AC1850">
      <w:pPr>
        <w:pStyle w:val="ae"/>
        <w:numPr>
          <w:ilvl w:val="0"/>
          <w:numId w:val="36"/>
        </w:numPr>
        <w:tabs>
          <w:tab w:val="num" w:pos="360"/>
        </w:tabs>
        <w:ind w:left="360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iCs/>
          <w:color w:val="000000"/>
          <w:spacing w:val="-20"/>
          <w:szCs w:val="28"/>
        </w:rPr>
        <w:t>В основной части работы:</w:t>
      </w:r>
      <w:r w:rsidRPr="007232A4">
        <w:rPr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а)</w:t>
      </w:r>
      <w:r w:rsidRPr="007232A4">
        <w:rPr>
          <w:color w:val="000000"/>
          <w:spacing w:val="-20"/>
          <w:szCs w:val="28"/>
        </w:rPr>
        <w:tab/>
        <w:t>описываются этапы проведенных разысканий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описываются достигнутые на каждом этапе результаты;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интерпретируются перипетии и сущность результатов произведенных разысканий.</w:t>
      </w:r>
    </w:p>
    <w:p w:rsidR="00AC1850" w:rsidRPr="007232A4" w:rsidRDefault="00AC1850" w:rsidP="00AC1850">
      <w:pPr>
        <w:pStyle w:val="ae"/>
        <w:numPr>
          <w:ilvl w:val="0"/>
          <w:numId w:val="36"/>
        </w:numPr>
        <w:tabs>
          <w:tab w:val="num" w:pos="360"/>
        </w:tabs>
        <w:ind w:left="360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iCs/>
          <w:color w:val="000000"/>
          <w:spacing w:val="-20"/>
          <w:szCs w:val="28"/>
        </w:rPr>
        <w:t>В заключительной части работы: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а)</w:t>
      </w:r>
      <w:r w:rsidRPr="007232A4">
        <w:rPr>
          <w:color w:val="000000"/>
          <w:spacing w:val="-20"/>
          <w:szCs w:val="28"/>
        </w:rPr>
        <w:tab/>
        <w:t>определяются итоговые результаты работы;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формулируются заключительные выводы;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iCs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высказываются предложения по возможному практическому использованию дости</w:t>
      </w:r>
      <w:r w:rsidRPr="007232A4">
        <w:rPr>
          <w:color w:val="000000"/>
          <w:spacing w:val="-20"/>
          <w:szCs w:val="28"/>
        </w:rPr>
        <w:t>г</w:t>
      </w:r>
      <w:r w:rsidRPr="007232A4">
        <w:rPr>
          <w:color w:val="000000"/>
          <w:spacing w:val="-20"/>
          <w:szCs w:val="28"/>
        </w:rPr>
        <w:t>нутых результатов.</w:t>
      </w:r>
    </w:p>
    <w:p w:rsidR="00AC1850" w:rsidRPr="007232A4" w:rsidRDefault="008D378D" w:rsidP="008D378D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7232A4">
        <w:rPr>
          <w:iCs/>
          <w:color w:val="000000"/>
          <w:szCs w:val="28"/>
          <w:u w:val="single"/>
        </w:rPr>
        <w:t>Возрастной категории 11</w:t>
      </w:r>
      <w:r w:rsidR="00F63CDD" w:rsidRPr="007232A4">
        <w:rPr>
          <w:iCs/>
          <w:color w:val="000000"/>
          <w:szCs w:val="28"/>
          <w:u w:val="single"/>
        </w:rPr>
        <w:t xml:space="preserve"> </w:t>
      </w:r>
      <w:r w:rsidRPr="007232A4">
        <w:rPr>
          <w:iCs/>
          <w:color w:val="000000"/>
          <w:szCs w:val="28"/>
          <w:u w:val="single"/>
        </w:rPr>
        <w:t>(</w:t>
      </w:r>
      <w:r w:rsidR="00AC1850" w:rsidRPr="007232A4">
        <w:rPr>
          <w:iCs/>
          <w:color w:val="000000"/>
          <w:szCs w:val="28"/>
          <w:u w:val="single"/>
        </w:rPr>
        <w:t>12</w:t>
      </w:r>
      <w:r w:rsidRPr="007232A4">
        <w:rPr>
          <w:iCs/>
          <w:color w:val="000000"/>
          <w:szCs w:val="28"/>
          <w:u w:val="single"/>
        </w:rPr>
        <w:t>)</w:t>
      </w:r>
      <w:r w:rsidR="00AC1850" w:rsidRPr="007232A4">
        <w:rPr>
          <w:iCs/>
          <w:color w:val="000000"/>
          <w:szCs w:val="28"/>
          <w:u w:val="single"/>
        </w:rPr>
        <w:t xml:space="preserve"> классов адресуются следующие требования</w:t>
      </w:r>
      <w:r w:rsidR="00AC1850" w:rsidRPr="007232A4">
        <w:rPr>
          <w:iCs/>
          <w:color w:val="000000"/>
          <w:szCs w:val="28"/>
        </w:rPr>
        <w:t>:</w:t>
      </w:r>
    </w:p>
    <w:p w:rsidR="00AC1850" w:rsidRPr="007232A4" w:rsidRDefault="00AC1850" w:rsidP="00AC1850">
      <w:pPr>
        <w:pStyle w:val="ae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Во вводной части работы:</w:t>
      </w:r>
      <w:r w:rsidRPr="007232A4">
        <w:rPr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а)</w:t>
      </w:r>
      <w:r w:rsidRPr="007232A4">
        <w:rPr>
          <w:color w:val="000000"/>
          <w:spacing w:val="-20"/>
          <w:szCs w:val="28"/>
        </w:rPr>
        <w:tab/>
        <w:t>ставится поисковая задача, обосновывается ее актуальность (причины ее значимости в настоящее время);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дается детальный обзор практических материалов и исследований по теме, определ</w:t>
      </w:r>
      <w:r w:rsidRPr="007232A4">
        <w:rPr>
          <w:color w:val="000000"/>
          <w:spacing w:val="-20"/>
          <w:szCs w:val="28"/>
        </w:rPr>
        <w:t>я</w:t>
      </w:r>
      <w:r w:rsidRPr="007232A4">
        <w:rPr>
          <w:color w:val="000000"/>
          <w:spacing w:val="-20"/>
          <w:szCs w:val="28"/>
        </w:rPr>
        <w:t>ется степень изученности и отношение решений, предложенных предшественниками, к решению поставленной проблемы;</w:t>
      </w:r>
      <w:r w:rsidRPr="007232A4">
        <w:rPr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выдвигается поисковая гипотеза (предположение, требующее подтверждения или опровержения);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г)</w:t>
      </w:r>
      <w:r w:rsidRPr="007232A4">
        <w:rPr>
          <w:color w:val="000000"/>
          <w:spacing w:val="-20"/>
          <w:szCs w:val="28"/>
        </w:rPr>
        <w:tab/>
        <w:t>формулируется цель работы; определяются конкретные задачи, способствующие р</w:t>
      </w:r>
      <w:r w:rsidRPr="007232A4">
        <w:rPr>
          <w:color w:val="000000"/>
          <w:spacing w:val="-20"/>
          <w:szCs w:val="28"/>
        </w:rPr>
        <w:t>е</w:t>
      </w:r>
      <w:r w:rsidRPr="007232A4">
        <w:rPr>
          <w:color w:val="000000"/>
          <w:spacing w:val="-20"/>
          <w:szCs w:val="28"/>
        </w:rPr>
        <w:t>шению поставленной цели;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д)</w:t>
      </w:r>
      <w:r w:rsidRPr="007232A4">
        <w:rPr>
          <w:color w:val="000000"/>
          <w:spacing w:val="-20"/>
          <w:szCs w:val="28"/>
        </w:rPr>
        <w:tab/>
        <w:t>определяются источники и последовательность поиска материала;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е)</w:t>
      </w:r>
      <w:r w:rsidRPr="007232A4">
        <w:rPr>
          <w:color w:val="000000"/>
          <w:spacing w:val="-20"/>
          <w:szCs w:val="28"/>
        </w:rPr>
        <w:tab/>
        <w:t>указываются способы решения поставленной проблемы; обосновываются избранные варианты ее решения.</w:t>
      </w:r>
    </w:p>
    <w:p w:rsidR="00AC1850" w:rsidRPr="007232A4" w:rsidRDefault="00AC1850" w:rsidP="00AC1850">
      <w:pPr>
        <w:pStyle w:val="ae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 основной части работы:</w:t>
      </w:r>
    </w:p>
    <w:p w:rsidR="00AC1850" w:rsidRPr="007232A4" w:rsidRDefault="00AC1850" w:rsidP="00AC1850">
      <w:pPr>
        <w:pStyle w:val="ae"/>
        <w:ind w:left="360"/>
        <w:jc w:val="both"/>
        <w:rPr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а)</w:t>
      </w:r>
      <w:r w:rsidRPr="007232A4">
        <w:rPr>
          <w:color w:val="000000"/>
          <w:spacing w:val="-20"/>
          <w:szCs w:val="28"/>
        </w:rPr>
        <w:tab/>
        <w:t>описываются этапы, перипетии проведенных разысканий и возникавшие на каждом этапе ключевые вопросы или проблемы;</w:t>
      </w:r>
    </w:p>
    <w:p w:rsidR="00AC1850" w:rsidRPr="007232A4" w:rsidRDefault="00AC1850" w:rsidP="00AC1850">
      <w:pPr>
        <w:pStyle w:val="ae"/>
        <w:ind w:left="360"/>
        <w:jc w:val="both"/>
        <w:rPr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интерпретируются перипетии, сущность возникавших препятствий и способы их преодоления;</w:t>
      </w:r>
      <w:r w:rsidRPr="007232A4">
        <w:rPr>
          <w:color w:val="000000"/>
          <w:spacing w:val="-20"/>
          <w:szCs w:val="28"/>
        </w:rPr>
        <w:tab/>
      </w:r>
    </w:p>
    <w:p w:rsidR="00AC1850" w:rsidRPr="007232A4" w:rsidRDefault="00AC1850" w:rsidP="00AC1850">
      <w:pPr>
        <w:pStyle w:val="ae"/>
        <w:ind w:left="360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характеризуются достигнутые на каждом из этапов поиска результаты.</w:t>
      </w:r>
    </w:p>
    <w:p w:rsidR="00AC1850" w:rsidRPr="007232A4" w:rsidRDefault="00AC1850" w:rsidP="00AC1850">
      <w:pPr>
        <w:pStyle w:val="ae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 заключительной части работы: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а)</w:t>
      </w:r>
      <w:r w:rsidRPr="007232A4">
        <w:rPr>
          <w:color w:val="000000"/>
          <w:spacing w:val="-20"/>
          <w:szCs w:val="28"/>
        </w:rPr>
        <w:tab/>
        <w:t>указываются итоговые результаты работы;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б)</w:t>
      </w:r>
      <w:r w:rsidRPr="007232A4">
        <w:rPr>
          <w:color w:val="000000"/>
          <w:spacing w:val="-20"/>
          <w:szCs w:val="28"/>
        </w:rPr>
        <w:tab/>
        <w:t>формулируются заключительные выводы;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в)</w:t>
      </w:r>
      <w:r w:rsidRPr="007232A4">
        <w:rPr>
          <w:color w:val="000000"/>
          <w:spacing w:val="-20"/>
          <w:szCs w:val="28"/>
        </w:rPr>
        <w:tab/>
        <w:t>определяются положения, выносимые на защиту (перечень лично достигнутых р</w:t>
      </w:r>
      <w:r w:rsidRPr="007232A4">
        <w:rPr>
          <w:color w:val="000000"/>
          <w:spacing w:val="-20"/>
          <w:szCs w:val="28"/>
        </w:rPr>
        <w:t>е</w:t>
      </w:r>
      <w:r w:rsidRPr="007232A4">
        <w:rPr>
          <w:color w:val="000000"/>
          <w:spacing w:val="-20"/>
          <w:szCs w:val="28"/>
        </w:rPr>
        <w:t>зультатов);</w:t>
      </w:r>
    </w:p>
    <w:p w:rsidR="00AC1850" w:rsidRPr="007232A4" w:rsidRDefault="00AC1850" w:rsidP="00AC1850">
      <w:pPr>
        <w:pStyle w:val="ae"/>
        <w:tabs>
          <w:tab w:val="left" w:pos="567"/>
        </w:tabs>
        <w:ind w:left="284"/>
        <w:jc w:val="both"/>
        <w:rPr>
          <w:i/>
          <w:color w:val="000000"/>
          <w:spacing w:val="-20"/>
          <w:szCs w:val="28"/>
        </w:rPr>
      </w:pPr>
      <w:r w:rsidRPr="007232A4">
        <w:rPr>
          <w:color w:val="000000"/>
          <w:spacing w:val="-20"/>
          <w:szCs w:val="28"/>
        </w:rPr>
        <w:t>г)</w:t>
      </w:r>
      <w:r w:rsidRPr="007232A4">
        <w:rPr>
          <w:color w:val="000000"/>
          <w:spacing w:val="-20"/>
          <w:szCs w:val="28"/>
        </w:rPr>
        <w:tab/>
        <w:t>высказываются предложения по перспективам продолжения исследования (инте</w:t>
      </w:r>
      <w:r w:rsidRPr="007232A4">
        <w:rPr>
          <w:color w:val="000000"/>
          <w:spacing w:val="-20"/>
          <w:szCs w:val="28"/>
        </w:rPr>
        <w:t>р</w:t>
      </w:r>
      <w:r w:rsidRPr="007232A4">
        <w:rPr>
          <w:color w:val="000000"/>
          <w:spacing w:val="-20"/>
          <w:szCs w:val="28"/>
        </w:rPr>
        <w:t>претации, разыскания, выполнения проекта) и/или по практическому использованию д</w:t>
      </w:r>
      <w:r w:rsidRPr="007232A4">
        <w:rPr>
          <w:color w:val="000000"/>
          <w:spacing w:val="-20"/>
          <w:szCs w:val="28"/>
        </w:rPr>
        <w:t>о</w:t>
      </w:r>
      <w:r w:rsidRPr="007232A4">
        <w:rPr>
          <w:color w:val="000000"/>
          <w:spacing w:val="-20"/>
          <w:szCs w:val="28"/>
        </w:rPr>
        <w:t>стигнутых результатов.</w:t>
      </w:r>
    </w:p>
    <w:p w:rsidR="00AC1850" w:rsidRDefault="00AC1850" w:rsidP="00AC1850">
      <w:pPr>
        <w:pStyle w:val="ae"/>
        <w:ind w:left="284"/>
        <w:jc w:val="both"/>
        <w:rPr>
          <w:color w:val="000000"/>
          <w:szCs w:val="28"/>
        </w:rPr>
        <w:sectPr w:rsidR="00AC1850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AC1850" w:rsidRPr="008D378D" w:rsidRDefault="00AC1850" w:rsidP="00AC1850">
      <w:pPr>
        <w:pStyle w:val="ae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lastRenderedPageBreak/>
        <w:t>Жанр «</w:t>
      </w:r>
      <w:r w:rsidRPr="008D378D">
        <w:rPr>
          <w:b/>
          <w:bCs/>
          <w:color w:val="000000"/>
          <w:szCs w:val="28"/>
        </w:rPr>
        <w:t>ТЕХНОЛОГИЧЕСКИЙ ПРОЕКТ</w:t>
      </w:r>
      <w:r w:rsidRPr="008D378D">
        <w:rPr>
          <w:color w:val="000000"/>
          <w:szCs w:val="28"/>
        </w:rPr>
        <w:t>»</w:t>
      </w:r>
    </w:p>
    <w:p w:rsidR="00AC1850" w:rsidRPr="008D378D" w:rsidRDefault="00AC1850" w:rsidP="00AC1850">
      <w:pPr>
        <w:pStyle w:val="ae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Предметом такого проекта считаются результаты прикладного и технич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ского творчества обучающихся, связанные с практикой преподавания ф</w:t>
      </w:r>
      <w:r w:rsidRPr="008D378D">
        <w:rPr>
          <w:color w:val="000000"/>
          <w:szCs w:val="28"/>
        </w:rPr>
        <w:t>и</w:t>
      </w:r>
      <w:r w:rsidRPr="008D378D">
        <w:rPr>
          <w:color w:val="000000"/>
          <w:szCs w:val="28"/>
        </w:rPr>
        <w:t>лологических дисциплин в школе (серии созданных руками детей дида</w:t>
      </w:r>
      <w:r w:rsidRPr="008D378D">
        <w:rPr>
          <w:color w:val="000000"/>
          <w:szCs w:val="28"/>
        </w:rPr>
        <w:t>к</w:t>
      </w:r>
      <w:r w:rsidRPr="008D378D">
        <w:rPr>
          <w:color w:val="000000"/>
          <w:szCs w:val="28"/>
        </w:rPr>
        <w:t>тических материалов; выполненные школьниками продукты учебной де</w:t>
      </w:r>
      <w:r w:rsidRPr="008D378D">
        <w:rPr>
          <w:color w:val="000000"/>
          <w:szCs w:val="28"/>
        </w:rPr>
        <w:t>я</w:t>
      </w:r>
      <w:r w:rsidRPr="008D378D">
        <w:rPr>
          <w:color w:val="000000"/>
          <w:szCs w:val="28"/>
        </w:rPr>
        <w:t>тельности в результате внедрения инновационных форм организации п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дагогического процесса; создание информационных продуктов, имеющих практическое использование в области изучения литературы, русского и иностранных языков), или иные результаты, достигаемые в ходе разраб</w:t>
      </w:r>
      <w:r w:rsidRPr="008D378D">
        <w:rPr>
          <w:color w:val="000000"/>
          <w:szCs w:val="28"/>
        </w:rPr>
        <w:t>а</w:t>
      </w:r>
      <w:r w:rsidRPr="008D378D">
        <w:rPr>
          <w:color w:val="000000"/>
          <w:szCs w:val="28"/>
        </w:rPr>
        <w:t xml:space="preserve">тываемой наставником </w:t>
      </w:r>
      <w:proofErr w:type="spellStart"/>
      <w:r w:rsidRPr="008D378D">
        <w:rPr>
          <w:color w:val="000000"/>
          <w:szCs w:val="28"/>
        </w:rPr>
        <w:t>деятельностной</w:t>
      </w:r>
      <w:proofErr w:type="spellEnd"/>
      <w:r w:rsidRPr="008D378D">
        <w:rPr>
          <w:color w:val="000000"/>
          <w:szCs w:val="28"/>
        </w:rPr>
        <w:t xml:space="preserve"> формы организации учебной или </w:t>
      </w:r>
      <w:proofErr w:type="spellStart"/>
      <w:r w:rsidRPr="008D378D">
        <w:rPr>
          <w:color w:val="000000"/>
          <w:szCs w:val="28"/>
        </w:rPr>
        <w:t>внеучебной</w:t>
      </w:r>
      <w:proofErr w:type="spellEnd"/>
      <w:r w:rsidRPr="008D378D">
        <w:rPr>
          <w:color w:val="000000"/>
          <w:szCs w:val="28"/>
        </w:rPr>
        <w:t xml:space="preserve"> формы работы обучающихся по словесным предметам.</w:t>
      </w:r>
    </w:p>
    <w:p w:rsidR="00AC1850" w:rsidRPr="008D378D" w:rsidRDefault="00AC1850" w:rsidP="00AC1850">
      <w:pPr>
        <w:pStyle w:val="ae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proofErr w:type="gramStart"/>
      <w:r w:rsidRPr="008D378D">
        <w:rPr>
          <w:color w:val="000000"/>
          <w:szCs w:val="28"/>
        </w:rPr>
        <w:t>Конкурсная работа должна иметь характер отчета о выполненном школ</w:t>
      </w:r>
      <w:r w:rsidRPr="008D378D">
        <w:rPr>
          <w:color w:val="000000"/>
          <w:szCs w:val="28"/>
        </w:rPr>
        <w:t>ь</w:t>
      </w:r>
      <w:r w:rsidRPr="008D378D">
        <w:rPr>
          <w:color w:val="000000"/>
          <w:szCs w:val="28"/>
        </w:rPr>
        <w:t>ником по конкретной методике или программе в соответствии с поруч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нием наставника проекте (части проекта) или о характере участия учащ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гося в проекте наставника, имеющем прикладное значение в конкретной области филологического знания, или детальное описание участия школ</w:t>
      </w:r>
      <w:r w:rsidRPr="008D378D">
        <w:rPr>
          <w:color w:val="000000"/>
          <w:szCs w:val="28"/>
        </w:rPr>
        <w:t>ь</w:t>
      </w:r>
      <w:r w:rsidRPr="008D378D">
        <w:rPr>
          <w:color w:val="000000"/>
          <w:szCs w:val="28"/>
        </w:rPr>
        <w:t xml:space="preserve">ника в реализации конкретной </w:t>
      </w:r>
      <w:proofErr w:type="spellStart"/>
      <w:r w:rsidRPr="008D378D">
        <w:rPr>
          <w:color w:val="000000"/>
          <w:szCs w:val="28"/>
        </w:rPr>
        <w:t>деятельностной</w:t>
      </w:r>
      <w:proofErr w:type="spellEnd"/>
      <w:r w:rsidRPr="008D378D">
        <w:rPr>
          <w:color w:val="000000"/>
          <w:szCs w:val="28"/>
        </w:rPr>
        <w:t xml:space="preserve"> формы организации уче</w:t>
      </w:r>
      <w:r w:rsidRPr="008D378D">
        <w:rPr>
          <w:color w:val="000000"/>
          <w:szCs w:val="28"/>
        </w:rPr>
        <w:t>б</w:t>
      </w:r>
      <w:r w:rsidRPr="008D378D">
        <w:rPr>
          <w:color w:val="000000"/>
          <w:szCs w:val="28"/>
        </w:rPr>
        <w:t xml:space="preserve">ной (или </w:t>
      </w:r>
      <w:proofErr w:type="spellStart"/>
      <w:r w:rsidRPr="008D378D">
        <w:rPr>
          <w:color w:val="000000"/>
          <w:szCs w:val="28"/>
        </w:rPr>
        <w:t>внеучебной</w:t>
      </w:r>
      <w:proofErr w:type="spellEnd"/>
      <w:r w:rsidRPr="008D378D">
        <w:rPr>
          <w:color w:val="000000"/>
          <w:szCs w:val="28"/>
        </w:rPr>
        <w:t>) формы работы учащихся по словесным дисципл</w:t>
      </w:r>
      <w:r w:rsidRPr="008D378D">
        <w:rPr>
          <w:color w:val="000000"/>
          <w:szCs w:val="28"/>
        </w:rPr>
        <w:t>и</w:t>
      </w:r>
      <w:r w:rsidRPr="008D378D">
        <w:rPr>
          <w:color w:val="000000"/>
          <w:szCs w:val="28"/>
        </w:rPr>
        <w:t>нам.</w:t>
      </w:r>
      <w:proofErr w:type="gramEnd"/>
    </w:p>
    <w:p w:rsidR="00AC1850" w:rsidRPr="008D378D" w:rsidRDefault="00AC1850" w:rsidP="00AC1850">
      <w:pPr>
        <w:pStyle w:val="ae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 конкурсной работе должно также присутствовать описание школьником как полученных</w:t>
      </w:r>
      <w:r w:rsidRPr="008D378D">
        <w:rPr>
          <w:i/>
          <w:color w:val="000000"/>
          <w:szCs w:val="28"/>
        </w:rPr>
        <w:t xml:space="preserve"> </w:t>
      </w:r>
      <w:r w:rsidRPr="008D378D">
        <w:rPr>
          <w:color w:val="000000"/>
          <w:szCs w:val="28"/>
        </w:rPr>
        <w:t>в ходе работы конкретных результатов, так и технологии и перипетий их получения.</w:t>
      </w:r>
    </w:p>
    <w:p w:rsidR="00AC1850" w:rsidRPr="008D378D" w:rsidRDefault="00AC1850" w:rsidP="00AC1850">
      <w:pPr>
        <w:pStyle w:val="ae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 соответствии с возрастом автора конкурсной работы дифференцирую</w:t>
      </w:r>
      <w:r w:rsidRPr="008D378D">
        <w:rPr>
          <w:color w:val="000000"/>
          <w:szCs w:val="28"/>
        </w:rPr>
        <w:t>т</w:t>
      </w:r>
      <w:r w:rsidRPr="008D378D">
        <w:rPr>
          <w:color w:val="000000"/>
          <w:szCs w:val="28"/>
        </w:rPr>
        <w:t>ся требования по организации исследовательского материала.</w:t>
      </w:r>
    </w:p>
    <w:p w:rsidR="00AC1850" w:rsidRPr="008D378D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D378D">
        <w:rPr>
          <w:iCs/>
          <w:color w:val="000000"/>
          <w:szCs w:val="28"/>
          <w:u w:val="single"/>
        </w:rPr>
        <w:t>Возрастной категории 5</w:t>
      </w:r>
      <w:r w:rsidR="008D378D">
        <w:rPr>
          <w:iCs/>
          <w:color w:val="000000"/>
          <w:szCs w:val="28"/>
          <w:u w:val="single"/>
        </w:rPr>
        <w:t xml:space="preserve"> – </w:t>
      </w:r>
      <w:r w:rsidRPr="008D378D">
        <w:rPr>
          <w:iCs/>
          <w:color w:val="000000"/>
          <w:szCs w:val="28"/>
          <w:u w:val="single"/>
        </w:rPr>
        <w:t>6</w:t>
      </w:r>
      <w:r w:rsidR="008D378D">
        <w:rPr>
          <w:iCs/>
          <w:color w:val="000000"/>
          <w:szCs w:val="28"/>
          <w:u w:val="single"/>
        </w:rPr>
        <w:t xml:space="preserve"> </w:t>
      </w:r>
      <w:r w:rsidRPr="008D378D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8D378D">
        <w:rPr>
          <w:iCs/>
          <w:color w:val="000000"/>
          <w:szCs w:val="28"/>
        </w:rPr>
        <w:t>:</w:t>
      </w:r>
    </w:p>
    <w:p w:rsidR="00AC1850" w:rsidRPr="008D378D" w:rsidRDefault="00AC1850" w:rsidP="00AC1850">
      <w:pPr>
        <w:pStyle w:val="ae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Во вводной части работы:</w:t>
      </w:r>
      <w:r w:rsidRPr="008D378D">
        <w:rPr>
          <w:i/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ставится образовательно-прикладная задача;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определяется степень изученности проблемы;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формулируется цель работы;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г)</w:t>
      </w:r>
      <w:r w:rsidRPr="008D378D">
        <w:rPr>
          <w:color w:val="000000"/>
          <w:szCs w:val="28"/>
        </w:rPr>
        <w:tab/>
        <w:t>указываются способы ее решения.</w:t>
      </w:r>
    </w:p>
    <w:p w:rsidR="00AC1850" w:rsidRPr="008D378D" w:rsidRDefault="00AC1850" w:rsidP="00AC1850">
      <w:pPr>
        <w:pStyle w:val="ae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 основной части работы: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описывается распределение работ по проекту, определяются функции участников;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описываются способы практического достижения результата на ка</w:t>
      </w:r>
      <w:r w:rsidRPr="008D378D">
        <w:rPr>
          <w:color w:val="000000"/>
          <w:szCs w:val="28"/>
        </w:rPr>
        <w:t>ж</w:t>
      </w:r>
      <w:r w:rsidRPr="008D378D">
        <w:rPr>
          <w:color w:val="000000"/>
          <w:szCs w:val="28"/>
        </w:rPr>
        <w:t>дом из этапов осуществления проекта;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описываются результаты, полученные в ходе совместной деятельности обучающихся по проекту под руководством педагога.</w:t>
      </w:r>
    </w:p>
    <w:p w:rsidR="00AC1850" w:rsidRPr="008D378D" w:rsidRDefault="00AC1850" w:rsidP="00AC1850">
      <w:pPr>
        <w:pStyle w:val="ae"/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 заключительной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оценивается успешность осуществления работы по проекту в целом;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характеризуются достижения конкретных участников проекта.</w:t>
      </w:r>
    </w:p>
    <w:p w:rsidR="00AC1850" w:rsidRPr="008D378D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D378D">
        <w:rPr>
          <w:iCs/>
          <w:color w:val="000000"/>
          <w:szCs w:val="28"/>
          <w:u w:val="single"/>
        </w:rPr>
        <w:t>Возрастной категории 7</w:t>
      </w:r>
      <w:r w:rsidR="008D378D">
        <w:rPr>
          <w:iCs/>
          <w:color w:val="000000"/>
          <w:szCs w:val="28"/>
          <w:u w:val="single"/>
        </w:rPr>
        <w:t xml:space="preserve"> –</w:t>
      </w:r>
      <w:r w:rsidRPr="008D378D">
        <w:rPr>
          <w:iCs/>
          <w:color w:val="000000"/>
          <w:szCs w:val="28"/>
          <w:u w:val="single"/>
        </w:rPr>
        <w:t xml:space="preserve"> 8</w:t>
      </w:r>
      <w:r w:rsidR="008D378D">
        <w:rPr>
          <w:iCs/>
          <w:color w:val="000000"/>
          <w:szCs w:val="28"/>
          <w:u w:val="single"/>
        </w:rPr>
        <w:t xml:space="preserve"> </w:t>
      </w:r>
      <w:r w:rsidRPr="008D378D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8D378D">
        <w:rPr>
          <w:iCs/>
          <w:color w:val="000000"/>
          <w:szCs w:val="28"/>
        </w:rPr>
        <w:t>:</w:t>
      </w:r>
    </w:p>
    <w:p w:rsidR="00AC1850" w:rsidRPr="008D378D" w:rsidRDefault="00AC1850" w:rsidP="00AC1850">
      <w:pPr>
        <w:pStyle w:val="ae"/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Во вводной части работы:</w:t>
      </w:r>
    </w:p>
    <w:p w:rsidR="00AC1850" w:rsidRPr="008D378D" w:rsidRDefault="00AC1850" w:rsidP="00AC1850">
      <w:pPr>
        <w:pStyle w:val="ae"/>
        <w:ind w:firstLine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ставится образовательно - прикладная задача;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firstLine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определяется степень изученности проблемы;</w:t>
      </w:r>
    </w:p>
    <w:p w:rsidR="00AC1850" w:rsidRPr="008D378D" w:rsidRDefault="00AC1850" w:rsidP="00AC1850">
      <w:pPr>
        <w:pStyle w:val="ae"/>
        <w:ind w:firstLine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формулируется цель работы;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firstLine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lastRenderedPageBreak/>
        <w:t>г)</w:t>
      </w:r>
      <w:r w:rsidRPr="008D378D">
        <w:rPr>
          <w:color w:val="000000"/>
          <w:szCs w:val="28"/>
        </w:rPr>
        <w:tab/>
        <w:t>указываются способы и алгоритм решения поставленной проблемы.</w:t>
      </w:r>
    </w:p>
    <w:p w:rsidR="00AC1850" w:rsidRPr="008D378D" w:rsidRDefault="00AC1850" w:rsidP="00AC1850">
      <w:pPr>
        <w:pStyle w:val="ae"/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 основной части работы: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описывается распределение работ по проекту, определяются функции участников;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описываются способы практического достижения результата на ка</w:t>
      </w:r>
      <w:r w:rsidRPr="008D378D">
        <w:rPr>
          <w:color w:val="000000"/>
          <w:szCs w:val="28"/>
        </w:rPr>
        <w:t>ж</w:t>
      </w:r>
      <w:r w:rsidRPr="008D378D">
        <w:rPr>
          <w:color w:val="000000"/>
          <w:szCs w:val="28"/>
        </w:rPr>
        <w:t>дом из этапов осуществления проекта;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описываются параметры и характеристики результатов, полученных в ходе совместной деятельности учащихся по проекту под руководством педагога.</w:t>
      </w:r>
    </w:p>
    <w:p w:rsidR="00AC1850" w:rsidRPr="008D378D" w:rsidRDefault="00AC1850" w:rsidP="00AC1850">
      <w:pPr>
        <w:pStyle w:val="ae"/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 заключительной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оценивается успешность осуществления работы по проекту;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характеризуются достижения конкретных участников проекта;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характеризуется функциональная сущность полученного продукта.</w:t>
      </w:r>
    </w:p>
    <w:p w:rsidR="00AC1850" w:rsidRPr="008D378D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D378D">
        <w:rPr>
          <w:iCs/>
          <w:color w:val="000000"/>
          <w:szCs w:val="28"/>
          <w:u w:val="single"/>
        </w:rPr>
        <w:t>Возрастной категории 9</w:t>
      </w:r>
      <w:r w:rsidR="008D378D">
        <w:rPr>
          <w:iCs/>
          <w:color w:val="000000"/>
          <w:szCs w:val="28"/>
          <w:u w:val="single"/>
        </w:rPr>
        <w:t xml:space="preserve"> – </w:t>
      </w:r>
      <w:r w:rsidRPr="008D378D">
        <w:rPr>
          <w:iCs/>
          <w:color w:val="000000"/>
          <w:szCs w:val="28"/>
          <w:u w:val="single"/>
        </w:rPr>
        <w:t>10</w:t>
      </w:r>
      <w:r w:rsidR="008D378D">
        <w:rPr>
          <w:iCs/>
          <w:color w:val="000000"/>
          <w:szCs w:val="28"/>
          <w:u w:val="single"/>
        </w:rPr>
        <w:t xml:space="preserve"> </w:t>
      </w:r>
      <w:r w:rsidRPr="008D378D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8D378D">
        <w:rPr>
          <w:iCs/>
          <w:color w:val="000000"/>
          <w:szCs w:val="28"/>
        </w:rPr>
        <w:t>:</w:t>
      </w:r>
    </w:p>
    <w:p w:rsidR="00AC1850" w:rsidRPr="008D378D" w:rsidRDefault="00AC1850" w:rsidP="00AC1850">
      <w:pPr>
        <w:pStyle w:val="ae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Во вводной части работы:</w:t>
      </w:r>
      <w:r w:rsidRPr="008D378D">
        <w:rPr>
          <w:i/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ставится образовательно - прикладная задача, обосновывается ее акт</w:t>
      </w:r>
      <w:r w:rsidRPr="008D378D">
        <w:rPr>
          <w:color w:val="000000"/>
          <w:szCs w:val="28"/>
        </w:rPr>
        <w:t>у</w:t>
      </w:r>
      <w:r w:rsidRPr="008D378D">
        <w:rPr>
          <w:color w:val="000000"/>
          <w:szCs w:val="28"/>
        </w:rPr>
        <w:t>альность (причины ее значимости в настоящее время);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дается детальный обзор научно-практических оснований по теме, опр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деляется степень изученности поставленной проблемы;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формулируется цель работы;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г)</w:t>
      </w:r>
      <w:r w:rsidRPr="008D378D">
        <w:rPr>
          <w:color w:val="000000"/>
          <w:szCs w:val="28"/>
        </w:rPr>
        <w:tab/>
        <w:t>указываются способы и алгоритм решения поставленной проблемы; обосновываются избираемые варианты ее решения.</w:t>
      </w:r>
    </w:p>
    <w:p w:rsidR="00AC1850" w:rsidRPr="008D378D" w:rsidRDefault="00AC1850" w:rsidP="00AC1850">
      <w:pPr>
        <w:pStyle w:val="ae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 основной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описывается распределение работ по проекту, определяются функции участников;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описываются способы практического достижения результата на ка</w:t>
      </w:r>
      <w:r w:rsidRPr="008D378D">
        <w:rPr>
          <w:color w:val="000000"/>
          <w:szCs w:val="28"/>
        </w:rPr>
        <w:t>ж</w:t>
      </w:r>
      <w:r w:rsidRPr="008D378D">
        <w:rPr>
          <w:color w:val="000000"/>
          <w:szCs w:val="28"/>
        </w:rPr>
        <w:t>дом из этапов осуществления проекта;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описываются параметры и характеристики результатов, полученных в ходе совместной деятельности учащихся по проекту под руководством педагога.</w:t>
      </w:r>
    </w:p>
    <w:p w:rsidR="00AC1850" w:rsidRPr="008D378D" w:rsidRDefault="00AC1850" w:rsidP="00AC1850">
      <w:pPr>
        <w:pStyle w:val="ae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 заключительной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оценивается успешность осуществления работы по проекту;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характеризуются достижения конкретных участников проекта;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характеризуется функциональная сущность полученного продукта;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г)</w:t>
      </w:r>
      <w:r w:rsidRPr="008D378D">
        <w:rPr>
          <w:color w:val="000000"/>
          <w:szCs w:val="28"/>
        </w:rPr>
        <w:tab/>
        <w:t>определяются перспективы практического использования и дальнейш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го внедрения полученного в проекте продукта.</w:t>
      </w:r>
    </w:p>
    <w:p w:rsidR="00AC1850" w:rsidRPr="008D378D" w:rsidRDefault="00AC1850" w:rsidP="00AC1850">
      <w:pPr>
        <w:pStyle w:val="ae"/>
        <w:tabs>
          <w:tab w:val="num" w:pos="360"/>
        </w:tabs>
        <w:ind w:left="360" w:hanging="360"/>
        <w:jc w:val="both"/>
        <w:rPr>
          <w:iCs/>
          <w:color w:val="000000"/>
          <w:szCs w:val="28"/>
        </w:rPr>
      </w:pPr>
      <w:r w:rsidRPr="008D378D">
        <w:rPr>
          <w:iCs/>
          <w:color w:val="000000"/>
          <w:szCs w:val="28"/>
          <w:u w:val="single"/>
        </w:rPr>
        <w:t>Возрастной категории 11</w:t>
      </w:r>
      <w:r w:rsidR="00F63CDD">
        <w:rPr>
          <w:iCs/>
          <w:color w:val="000000"/>
          <w:szCs w:val="28"/>
          <w:u w:val="single"/>
        </w:rPr>
        <w:t xml:space="preserve"> </w:t>
      </w:r>
      <w:r w:rsidRPr="008D378D">
        <w:rPr>
          <w:iCs/>
          <w:color w:val="000000"/>
          <w:szCs w:val="28"/>
          <w:u w:val="single"/>
        </w:rPr>
        <w:t>(12) классов адресуются следующие требования</w:t>
      </w:r>
      <w:r w:rsidRPr="008D378D">
        <w:rPr>
          <w:iCs/>
          <w:color w:val="000000"/>
          <w:szCs w:val="28"/>
        </w:rPr>
        <w:t>:</w:t>
      </w:r>
    </w:p>
    <w:p w:rsidR="00AC1850" w:rsidRPr="008D378D" w:rsidRDefault="00AC1850" w:rsidP="00AC1850">
      <w:pPr>
        <w:pStyle w:val="ae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Во вводной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ставится образовательно - прикладная задача, обосновывается ее акт</w:t>
      </w:r>
      <w:r w:rsidRPr="008D378D">
        <w:rPr>
          <w:color w:val="000000"/>
          <w:szCs w:val="28"/>
        </w:rPr>
        <w:t>у</w:t>
      </w:r>
      <w:r w:rsidRPr="008D378D">
        <w:rPr>
          <w:color w:val="000000"/>
          <w:szCs w:val="28"/>
        </w:rPr>
        <w:t>альность (причины ее значимости в настоящее время);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дается детальный обзор научно-практических оснований по теме, опр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деляется степень изученности и отношение решений, предложенных предшественниками, к решению поставленной проблемы;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формулируется цель работы;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lastRenderedPageBreak/>
        <w:t>г)</w:t>
      </w:r>
      <w:r w:rsidRPr="008D378D">
        <w:rPr>
          <w:color w:val="000000"/>
          <w:szCs w:val="28"/>
        </w:rPr>
        <w:tab/>
        <w:t>указываются способы и алгоритм решения поставленной проблемы; обосновываются избираемые варианты ее решения.</w:t>
      </w:r>
    </w:p>
    <w:p w:rsidR="00AC1850" w:rsidRPr="008D378D" w:rsidRDefault="00AC1850" w:rsidP="00AC1850">
      <w:pPr>
        <w:pStyle w:val="ae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 основной части работы:</w:t>
      </w:r>
      <w:r w:rsidRPr="008D378D">
        <w:rPr>
          <w:color w:val="000000"/>
          <w:szCs w:val="28"/>
        </w:rPr>
        <w:tab/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описывается распределение работ по проекту, определяются функции участников;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описываются способы практического достижения результата на ка</w:t>
      </w:r>
      <w:r w:rsidRPr="008D378D">
        <w:rPr>
          <w:color w:val="000000"/>
          <w:szCs w:val="28"/>
        </w:rPr>
        <w:t>ж</w:t>
      </w:r>
      <w:r w:rsidRPr="008D378D">
        <w:rPr>
          <w:color w:val="000000"/>
          <w:szCs w:val="28"/>
        </w:rPr>
        <w:t>дом из этапов осуществления проекта;</w:t>
      </w:r>
    </w:p>
    <w:p w:rsidR="00AC1850" w:rsidRPr="008D378D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описываются параметры и характеристики результатов, полученных в ходе совместной деятельности обучающихся по проекту под руково</w:t>
      </w:r>
      <w:r w:rsidRPr="008D378D">
        <w:rPr>
          <w:color w:val="000000"/>
          <w:szCs w:val="28"/>
        </w:rPr>
        <w:t>д</w:t>
      </w:r>
      <w:r w:rsidRPr="008D378D">
        <w:rPr>
          <w:color w:val="000000"/>
          <w:szCs w:val="28"/>
        </w:rPr>
        <w:t>ством педагога.</w:t>
      </w:r>
    </w:p>
    <w:p w:rsidR="00AC1850" w:rsidRPr="008D378D" w:rsidRDefault="00AC1850" w:rsidP="00AC1850">
      <w:pPr>
        <w:pStyle w:val="ae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 заключительной части работы: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а)</w:t>
      </w:r>
      <w:r w:rsidRPr="008D378D">
        <w:rPr>
          <w:color w:val="000000"/>
          <w:szCs w:val="28"/>
        </w:rPr>
        <w:tab/>
        <w:t>оценивается успешность осуществления работы по проекту;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б)</w:t>
      </w:r>
      <w:r w:rsidRPr="008D378D">
        <w:rPr>
          <w:color w:val="000000"/>
          <w:szCs w:val="28"/>
        </w:rPr>
        <w:tab/>
        <w:t>характеризуются достижения конкретных участников проекта;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в)</w:t>
      </w:r>
      <w:r w:rsidRPr="008D378D">
        <w:rPr>
          <w:color w:val="000000"/>
          <w:szCs w:val="28"/>
        </w:rPr>
        <w:tab/>
        <w:t>характеризуется функциональная сущность полученного продукта;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г)</w:t>
      </w:r>
      <w:r w:rsidRPr="008D378D">
        <w:rPr>
          <w:color w:val="000000"/>
          <w:szCs w:val="28"/>
        </w:rPr>
        <w:tab/>
        <w:t>определяются перспективы практического использования и дальнейш</w:t>
      </w:r>
      <w:r w:rsidRPr="008D378D">
        <w:rPr>
          <w:color w:val="000000"/>
          <w:szCs w:val="28"/>
        </w:rPr>
        <w:t>е</w:t>
      </w:r>
      <w:r w:rsidRPr="008D378D">
        <w:rPr>
          <w:color w:val="000000"/>
          <w:szCs w:val="28"/>
        </w:rPr>
        <w:t>го внедрения полученного в проекте продукта;</w:t>
      </w:r>
    </w:p>
    <w:p w:rsidR="00AC1850" w:rsidRPr="008D378D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8D378D">
        <w:rPr>
          <w:color w:val="000000"/>
          <w:szCs w:val="28"/>
        </w:rPr>
        <w:t>д)</w:t>
      </w:r>
      <w:r w:rsidRPr="008D378D">
        <w:rPr>
          <w:color w:val="000000"/>
          <w:szCs w:val="28"/>
        </w:rPr>
        <w:tab/>
        <w:t>высказываются предложения по перспективам продолжения проектной деятельности в данном направлении.</w:t>
      </w:r>
    </w:p>
    <w:p w:rsidR="00AC1850" w:rsidRDefault="00AC1850" w:rsidP="00AC1850">
      <w:pPr>
        <w:pStyle w:val="ae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  <w:sectPr w:rsidR="00AC1850" w:rsidSect="00AC1850"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AC1850" w:rsidRPr="00A91233" w:rsidRDefault="00AC1850" w:rsidP="00AC1850">
      <w:pPr>
        <w:pStyle w:val="ae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lastRenderedPageBreak/>
        <w:t>Жанр «</w:t>
      </w:r>
      <w:r w:rsidRPr="00A91233">
        <w:rPr>
          <w:b/>
          <w:bCs/>
          <w:color w:val="000000"/>
          <w:szCs w:val="28"/>
        </w:rPr>
        <w:t>ТВОРЧЕСКИЙ ПРОДУКТ</w:t>
      </w:r>
      <w:r w:rsidRPr="00A91233">
        <w:rPr>
          <w:color w:val="000000"/>
          <w:szCs w:val="28"/>
        </w:rPr>
        <w:t>»</w:t>
      </w:r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Работа этого типа должна представлять собой сочинение литературно-художественного (лирического, драматического, эпического) или литер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турно-критического характера, ясное и завершенное по смыслу, имеющее ясный функциональный характер, выполненное в определенной жанровой традиции (рецензия, эссе, обзор, рекомендация по чтению и т.п.), несущее на себе признаки конструктивной организованности и литературной обр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ботанности.</w:t>
      </w:r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proofErr w:type="gramStart"/>
      <w:r w:rsidRPr="00A91233">
        <w:rPr>
          <w:color w:val="000000"/>
          <w:szCs w:val="28"/>
        </w:rPr>
        <w:t>«Творческий продукт» также может являть собой законченное (действ</w:t>
      </w:r>
      <w:r w:rsidRPr="00A91233">
        <w:rPr>
          <w:color w:val="000000"/>
          <w:szCs w:val="28"/>
        </w:rPr>
        <w:t>у</w:t>
      </w:r>
      <w:r w:rsidRPr="00A91233">
        <w:rPr>
          <w:color w:val="000000"/>
          <w:szCs w:val="28"/>
        </w:rPr>
        <w:t>ющее) художественно-прикладное изделие, имеющее долговременную художественно-демонстрационную ценность (иллюстративный ряд, п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чатная продукция, художественно-ремесленное изделие, слайд-фильм, в</w:t>
      </w:r>
      <w:r w:rsidRPr="00A91233">
        <w:rPr>
          <w:color w:val="000000"/>
          <w:szCs w:val="28"/>
        </w:rPr>
        <w:t>и</w:t>
      </w:r>
      <w:r w:rsidRPr="00A91233">
        <w:rPr>
          <w:color w:val="000000"/>
          <w:szCs w:val="28"/>
        </w:rPr>
        <w:t>деоролик, анимационный фильм и т.п.).</w:t>
      </w:r>
      <w:proofErr w:type="gramEnd"/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В качестве предмета авторских художественных произведений предп</w:t>
      </w:r>
      <w:r w:rsidRPr="00A91233">
        <w:rPr>
          <w:color w:val="000000"/>
          <w:szCs w:val="28"/>
        </w:rPr>
        <w:t>о</w:t>
      </w:r>
      <w:r w:rsidRPr="00A91233">
        <w:rPr>
          <w:color w:val="000000"/>
          <w:szCs w:val="28"/>
        </w:rPr>
        <w:t>чтительны впечатления и проблематика, связанные с личным опытом школьника (восприятие действительности, внутренние переживания, вп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чатления культуры, словесности, родной или иностранной речи); предм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том литературно-критического сочинения желательно избрать конкретные художественные произведения или явления, прежде не имевшие традиции критического истолкования; предмет художественно-прикладного изделия или иного художественного продукта предпочтительно должен предста</w:t>
      </w:r>
      <w:r w:rsidRPr="00A91233">
        <w:rPr>
          <w:color w:val="000000"/>
          <w:szCs w:val="28"/>
        </w:rPr>
        <w:t>в</w:t>
      </w:r>
      <w:r w:rsidRPr="00A91233">
        <w:rPr>
          <w:color w:val="000000"/>
          <w:szCs w:val="28"/>
        </w:rPr>
        <w:t>лять собой авторское творческое решение конкретно сформулированной образовательной задачи.</w:t>
      </w:r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«Творческий продукт» должен сопровождаться развернутым авторским комментарием о творческих установках, используемых художественных приемах и авторских представлениях о мире и человеке.</w:t>
      </w:r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Объем работ, представляемых на творческий конкурс:</w:t>
      </w:r>
      <w:r w:rsidRPr="00A91233">
        <w:rPr>
          <w:color w:val="000000"/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2-3 лирических текста; 1 эпический или драматический текст, 1 литер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турно-критическое сочинение, в совокупности – не более 5 страниц  п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чатного текста; 1 прикладное изделие (или одна их технологическая с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рия), 1 технический продукт.</w:t>
      </w:r>
    </w:p>
    <w:p w:rsidR="00AC1850" w:rsidRPr="00A91233" w:rsidRDefault="00AC1850" w:rsidP="00AC1850">
      <w:pPr>
        <w:pStyle w:val="ae"/>
        <w:numPr>
          <w:ilvl w:val="0"/>
          <w:numId w:val="53"/>
        </w:numPr>
        <w:tabs>
          <w:tab w:val="clear" w:pos="720"/>
          <w:tab w:val="num" w:pos="360"/>
        </w:tabs>
        <w:ind w:left="360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t>В соответствии с возрастом автора конкурсной работы дифференцирую</w:t>
      </w:r>
      <w:r w:rsidRPr="00A91233">
        <w:rPr>
          <w:color w:val="000000"/>
          <w:szCs w:val="28"/>
        </w:rPr>
        <w:t>т</w:t>
      </w:r>
      <w:r w:rsidRPr="00A91233">
        <w:rPr>
          <w:color w:val="000000"/>
          <w:szCs w:val="28"/>
        </w:rPr>
        <w:t>ся требования по организации исследовательского материала.</w:t>
      </w:r>
    </w:p>
    <w:p w:rsidR="00AC1850" w:rsidRPr="00A91233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A91233">
        <w:rPr>
          <w:iCs/>
          <w:color w:val="000000"/>
          <w:szCs w:val="28"/>
          <w:u w:val="single"/>
        </w:rPr>
        <w:t>Возрастной категории 5</w:t>
      </w:r>
      <w:r w:rsidR="008D378D">
        <w:rPr>
          <w:iCs/>
          <w:color w:val="000000"/>
          <w:szCs w:val="28"/>
          <w:u w:val="single"/>
        </w:rPr>
        <w:t xml:space="preserve"> – </w:t>
      </w:r>
      <w:r w:rsidRPr="00A91233">
        <w:rPr>
          <w:iCs/>
          <w:color w:val="000000"/>
          <w:szCs w:val="28"/>
          <w:u w:val="single"/>
        </w:rPr>
        <w:t>6</w:t>
      </w:r>
      <w:r w:rsidR="008D378D">
        <w:rPr>
          <w:iCs/>
          <w:color w:val="000000"/>
          <w:szCs w:val="28"/>
          <w:u w:val="single"/>
        </w:rPr>
        <w:t xml:space="preserve"> </w:t>
      </w:r>
      <w:r w:rsidRPr="00A91233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A91233">
        <w:rPr>
          <w:iCs/>
          <w:color w:val="000000"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Во вводной части творческой работы:</w:t>
      </w:r>
      <w:r w:rsidRPr="00A91233">
        <w:rPr>
          <w:i/>
          <w:color w:val="000000"/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обоснование художественных установок, литературных задач творч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ского сочинения.</w:t>
      </w:r>
    </w:p>
    <w:p w:rsidR="00AC1850" w:rsidRPr="00A91233" w:rsidRDefault="00AC1850" w:rsidP="00AC1850">
      <w:pPr>
        <w:pStyle w:val="ae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самом творческом сочинении (ином художественном продукте):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предложение ясно определенной жанровой природы текста (продукта);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демонстрация ясно определенного характера изобразительно-событийной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демонстрация начального владения техническими приемами худож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ственной организации текста (иного творческого продукта).</w:t>
      </w:r>
    </w:p>
    <w:p w:rsidR="00AC1850" w:rsidRPr="00A91233" w:rsidRDefault="00AC1850" w:rsidP="00AC1850">
      <w:pPr>
        <w:pStyle w:val="ae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резюме творческой работы: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lastRenderedPageBreak/>
        <w:t>а)</w:t>
      </w:r>
      <w:r w:rsidRPr="00A91233">
        <w:rPr>
          <w:color w:val="000000"/>
          <w:szCs w:val="28"/>
        </w:rPr>
        <w:tab/>
      </w:r>
      <w:r w:rsidRPr="00A91233">
        <w:rPr>
          <w:bCs/>
          <w:color w:val="000000"/>
          <w:szCs w:val="28"/>
        </w:rPr>
        <w:t>указание творческого материала, определение избранного жанра тво</w:t>
      </w:r>
      <w:r w:rsidRPr="00A91233">
        <w:rPr>
          <w:bCs/>
          <w:color w:val="000000"/>
          <w:szCs w:val="28"/>
        </w:rPr>
        <w:t>р</w:t>
      </w:r>
      <w:r w:rsidRPr="00A91233">
        <w:rPr>
          <w:bCs/>
          <w:color w:val="000000"/>
          <w:szCs w:val="28"/>
        </w:rPr>
        <w:t>ческого сочинения</w:t>
      </w:r>
      <w:r w:rsidRPr="00A91233">
        <w:rPr>
          <w:color w:val="000000"/>
          <w:szCs w:val="28"/>
        </w:rPr>
        <w:t>.</w:t>
      </w:r>
    </w:p>
    <w:p w:rsidR="00AC1850" w:rsidRPr="00A91233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A91233">
        <w:rPr>
          <w:iCs/>
          <w:color w:val="000000"/>
          <w:szCs w:val="28"/>
          <w:u w:val="single"/>
        </w:rPr>
        <w:t>Возрастной категории 7</w:t>
      </w:r>
      <w:r w:rsidR="008D378D">
        <w:rPr>
          <w:iCs/>
          <w:color w:val="000000"/>
          <w:szCs w:val="28"/>
          <w:u w:val="single"/>
        </w:rPr>
        <w:t xml:space="preserve"> – </w:t>
      </w:r>
      <w:r w:rsidRPr="00A91233">
        <w:rPr>
          <w:iCs/>
          <w:color w:val="000000"/>
          <w:szCs w:val="28"/>
          <w:u w:val="single"/>
        </w:rPr>
        <w:t>8</w:t>
      </w:r>
      <w:r w:rsidR="008D378D">
        <w:rPr>
          <w:iCs/>
          <w:color w:val="000000"/>
          <w:szCs w:val="28"/>
          <w:u w:val="single"/>
        </w:rPr>
        <w:t xml:space="preserve"> </w:t>
      </w:r>
      <w:r w:rsidRPr="00A91233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A91233">
        <w:rPr>
          <w:iCs/>
          <w:color w:val="000000"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Во вводной части творческой работы: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обоснование художественных установок, литературных задач творч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ского сочинения.</w:t>
      </w:r>
    </w:p>
    <w:p w:rsidR="00AC1850" w:rsidRPr="00A91233" w:rsidRDefault="00AC1850" w:rsidP="00AC1850">
      <w:pPr>
        <w:pStyle w:val="ae"/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самом творческом сочинении (ином художественном продукте):</w:t>
      </w:r>
      <w:r w:rsidRPr="00A91233">
        <w:rPr>
          <w:color w:val="000000"/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предложение ясно определенной жанровой природы текста (продукта);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демонстрация ясно определенного характера изобразительно-событийной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демонстрация ясно определенного характера повествовательной орг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г)</w:t>
      </w:r>
      <w:r w:rsidRPr="00A91233">
        <w:rPr>
          <w:color w:val="000000"/>
          <w:szCs w:val="28"/>
        </w:rPr>
        <w:tab/>
        <w:t>демонстрация уверенного владения техническими приемами худож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ственной организации текста (иного творческого продукта).</w:t>
      </w:r>
    </w:p>
    <w:p w:rsidR="00AC1850" w:rsidRPr="00A91233" w:rsidRDefault="00AC1850" w:rsidP="00AC1850">
      <w:pPr>
        <w:pStyle w:val="ae"/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резюме творческой работы: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</w:r>
      <w:r w:rsidRPr="00A91233">
        <w:rPr>
          <w:bCs/>
          <w:color w:val="000000"/>
          <w:szCs w:val="28"/>
        </w:rPr>
        <w:t>указание творческого материала, определение избранного жанра тво</w:t>
      </w:r>
      <w:r w:rsidRPr="00A91233">
        <w:rPr>
          <w:bCs/>
          <w:color w:val="000000"/>
          <w:szCs w:val="28"/>
        </w:rPr>
        <w:t>р</w:t>
      </w:r>
      <w:r w:rsidRPr="00A91233">
        <w:rPr>
          <w:bCs/>
          <w:color w:val="000000"/>
          <w:szCs w:val="28"/>
        </w:rPr>
        <w:t>ческого сочинения;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bCs/>
          <w:color w:val="000000"/>
          <w:szCs w:val="28"/>
        </w:rPr>
        <w:t>б)</w:t>
      </w:r>
      <w:r w:rsidRPr="00A91233">
        <w:rPr>
          <w:bCs/>
          <w:color w:val="000000"/>
          <w:szCs w:val="28"/>
        </w:rPr>
        <w:tab/>
      </w:r>
      <w:r w:rsidRPr="00A91233">
        <w:rPr>
          <w:color w:val="000000"/>
          <w:szCs w:val="28"/>
        </w:rPr>
        <w:t>определение характера выполненного творческого задания.</w:t>
      </w:r>
    </w:p>
    <w:p w:rsidR="00AC1850" w:rsidRPr="00A91233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A91233">
        <w:rPr>
          <w:iCs/>
          <w:color w:val="000000"/>
          <w:szCs w:val="28"/>
          <w:u w:val="single"/>
        </w:rPr>
        <w:t>Возрастной категории 9</w:t>
      </w:r>
      <w:r w:rsidR="00F63CDD">
        <w:rPr>
          <w:iCs/>
          <w:color w:val="000000"/>
          <w:szCs w:val="28"/>
          <w:u w:val="single"/>
        </w:rPr>
        <w:t xml:space="preserve"> – </w:t>
      </w:r>
      <w:r w:rsidRPr="00A91233">
        <w:rPr>
          <w:iCs/>
          <w:color w:val="000000"/>
          <w:szCs w:val="28"/>
          <w:u w:val="single"/>
        </w:rPr>
        <w:t>10</w:t>
      </w:r>
      <w:r w:rsidR="00F63CDD">
        <w:rPr>
          <w:iCs/>
          <w:color w:val="000000"/>
          <w:szCs w:val="28"/>
          <w:u w:val="single"/>
        </w:rPr>
        <w:t xml:space="preserve"> </w:t>
      </w:r>
      <w:r w:rsidRPr="00A91233">
        <w:rPr>
          <w:iCs/>
          <w:color w:val="000000"/>
          <w:szCs w:val="28"/>
          <w:u w:val="single"/>
        </w:rPr>
        <w:t>классов адресуются следующие требования</w:t>
      </w:r>
      <w:r w:rsidRPr="00A91233">
        <w:rPr>
          <w:iCs/>
          <w:color w:val="000000"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Во вводной части творческой работы: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обоснование художественных установок, литературных задач творч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ского сочинения;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предложение образно-стилевой концепции текста.</w:t>
      </w:r>
    </w:p>
    <w:p w:rsidR="00AC1850" w:rsidRPr="00A91233" w:rsidRDefault="00AC1850" w:rsidP="00AC1850">
      <w:pPr>
        <w:pStyle w:val="ae"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самом творческом сочинении (ином художественном продукте):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предложение ясно определенной жанровой природы текста (продукта);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демонстрация ясно определенного характера изобразительно-событийной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демонстрация ясно определенного характера повествовательной орг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г)</w:t>
      </w:r>
      <w:r w:rsidRPr="00A91233">
        <w:rPr>
          <w:color w:val="000000"/>
          <w:szCs w:val="28"/>
        </w:rPr>
        <w:tab/>
        <w:t>демонстрация основательного владения техническими приемами худ</w:t>
      </w:r>
      <w:r w:rsidRPr="00A91233">
        <w:rPr>
          <w:color w:val="000000"/>
          <w:szCs w:val="28"/>
        </w:rPr>
        <w:t>о</w:t>
      </w:r>
      <w:r w:rsidRPr="00A91233">
        <w:rPr>
          <w:color w:val="000000"/>
          <w:szCs w:val="28"/>
        </w:rPr>
        <w:t>жественной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д)</w:t>
      </w:r>
      <w:r w:rsidRPr="00A91233">
        <w:rPr>
          <w:color w:val="000000"/>
          <w:szCs w:val="28"/>
        </w:rPr>
        <w:tab/>
        <w:t>обнаружение ясной позиции творческого субъекта в тексте (ином тво</w:t>
      </w:r>
      <w:r w:rsidRPr="00A91233">
        <w:rPr>
          <w:color w:val="000000"/>
          <w:szCs w:val="28"/>
        </w:rPr>
        <w:t>р</w:t>
      </w:r>
      <w:r w:rsidRPr="00A91233">
        <w:rPr>
          <w:color w:val="000000"/>
          <w:szCs w:val="28"/>
        </w:rPr>
        <w:t>ческом продукте).</w:t>
      </w:r>
    </w:p>
    <w:p w:rsidR="00AC1850" w:rsidRPr="00A91233" w:rsidRDefault="00AC1850" w:rsidP="00AC1850">
      <w:pPr>
        <w:pStyle w:val="ae"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резюме творческой работы: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</w:r>
      <w:r w:rsidRPr="00A91233">
        <w:rPr>
          <w:bCs/>
          <w:color w:val="000000"/>
          <w:szCs w:val="28"/>
        </w:rPr>
        <w:t>указание творческого материала, определение избранного жанра тво</w:t>
      </w:r>
      <w:r w:rsidRPr="00A91233">
        <w:rPr>
          <w:bCs/>
          <w:color w:val="000000"/>
          <w:szCs w:val="28"/>
        </w:rPr>
        <w:t>р</w:t>
      </w:r>
      <w:r w:rsidRPr="00A91233">
        <w:rPr>
          <w:bCs/>
          <w:color w:val="000000"/>
          <w:szCs w:val="28"/>
        </w:rPr>
        <w:t>ческого сочинения;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bCs/>
          <w:color w:val="000000"/>
          <w:szCs w:val="28"/>
        </w:rPr>
        <w:t>б)</w:t>
      </w:r>
      <w:r w:rsidRPr="00A91233">
        <w:rPr>
          <w:bCs/>
          <w:color w:val="000000"/>
          <w:szCs w:val="28"/>
        </w:rPr>
        <w:tab/>
      </w:r>
      <w:r w:rsidRPr="00A91233">
        <w:rPr>
          <w:color w:val="000000"/>
          <w:szCs w:val="28"/>
        </w:rPr>
        <w:t>определение характера выполненного творческого задания.</w:t>
      </w:r>
    </w:p>
    <w:p w:rsidR="00AC1850" w:rsidRPr="00A91233" w:rsidRDefault="00AC1850" w:rsidP="00AC1850">
      <w:pPr>
        <w:pStyle w:val="ae"/>
        <w:tabs>
          <w:tab w:val="num" w:pos="360"/>
        </w:tabs>
        <w:jc w:val="both"/>
        <w:rPr>
          <w:iCs/>
          <w:color w:val="000000"/>
          <w:szCs w:val="28"/>
        </w:rPr>
      </w:pPr>
      <w:r w:rsidRPr="00A91233">
        <w:rPr>
          <w:iCs/>
          <w:color w:val="000000"/>
          <w:szCs w:val="28"/>
          <w:u w:val="single"/>
        </w:rPr>
        <w:t>Возрастной категории 11</w:t>
      </w:r>
      <w:r w:rsidR="00F63CDD">
        <w:rPr>
          <w:iCs/>
          <w:color w:val="000000"/>
          <w:szCs w:val="28"/>
          <w:u w:val="single"/>
        </w:rPr>
        <w:t xml:space="preserve"> (</w:t>
      </w:r>
      <w:r w:rsidRPr="00A91233">
        <w:rPr>
          <w:iCs/>
          <w:color w:val="000000"/>
          <w:szCs w:val="28"/>
          <w:u w:val="single"/>
        </w:rPr>
        <w:t>12</w:t>
      </w:r>
      <w:r w:rsidR="00F63CDD">
        <w:rPr>
          <w:iCs/>
          <w:color w:val="000000"/>
          <w:szCs w:val="28"/>
          <w:u w:val="single"/>
        </w:rPr>
        <w:t>)</w:t>
      </w:r>
      <w:r w:rsidRPr="00A91233">
        <w:rPr>
          <w:iCs/>
          <w:color w:val="000000"/>
          <w:szCs w:val="28"/>
          <w:u w:val="single"/>
        </w:rPr>
        <w:t xml:space="preserve"> классов адресуются следующие требования</w:t>
      </w:r>
      <w:r w:rsidRPr="00A91233">
        <w:rPr>
          <w:iCs/>
          <w:color w:val="000000"/>
          <w:szCs w:val="28"/>
        </w:rPr>
        <w:t>:</w:t>
      </w:r>
    </w:p>
    <w:p w:rsidR="00AC1850" w:rsidRPr="00A91233" w:rsidRDefault="00AC1850" w:rsidP="00AC1850">
      <w:pPr>
        <w:pStyle w:val="ae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Во вводной части творческой работы:</w:t>
      </w:r>
      <w:r w:rsidRPr="00A91233">
        <w:rPr>
          <w:i/>
          <w:color w:val="000000"/>
          <w:szCs w:val="28"/>
        </w:rPr>
        <w:tab/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  <w:t>обоснование художественных установок, литературных задач творч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ского сочинения;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предложение образно-стилевой концепции текста;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определение собственной творческой индивидуальности.</w:t>
      </w:r>
    </w:p>
    <w:p w:rsidR="00AC1850" w:rsidRPr="00A91233" w:rsidRDefault="00AC1850" w:rsidP="00AC1850">
      <w:pPr>
        <w:pStyle w:val="ae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самом творческом сочинении (ином художественном продукте):</w:t>
      </w:r>
    </w:p>
    <w:p w:rsidR="00AC1850" w:rsidRPr="00A91233" w:rsidRDefault="00AC1850" w:rsidP="00AC1850">
      <w:pPr>
        <w:pStyle w:val="ae"/>
        <w:ind w:left="426"/>
        <w:jc w:val="both"/>
        <w:rPr>
          <w:color w:val="000000"/>
          <w:szCs w:val="28"/>
        </w:rPr>
      </w:pPr>
      <w:r w:rsidRPr="00A91233">
        <w:rPr>
          <w:color w:val="000000"/>
          <w:szCs w:val="28"/>
        </w:rPr>
        <w:lastRenderedPageBreak/>
        <w:t>а)</w:t>
      </w:r>
      <w:r w:rsidRPr="00A91233">
        <w:rPr>
          <w:color w:val="000000"/>
          <w:szCs w:val="28"/>
        </w:rPr>
        <w:tab/>
        <w:t>предложение ясно определенной жанровой природы текста (продукта);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б)</w:t>
      </w:r>
      <w:r w:rsidRPr="00A91233">
        <w:rPr>
          <w:color w:val="000000"/>
          <w:szCs w:val="28"/>
        </w:rPr>
        <w:tab/>
        <w:t>демонстрация ясно определенного характера изобразительно-событийной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демонстрация ясно определенного характера повествовательной орг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г)</w:t>
      </w:r>
      <w:r w:rsidRPr="00A91233">
        <w:rPr>
          <w:color w:val="000000"/>
          <w:szCs w:val="28"/>
        </w:rPr>
        <w:tab/>
        <w:t>демонстрация творческого владения техническими приемами худож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ственной организации текста (иного творческого продукта);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д)</w:t>
      </w:r>
      <w:r w:rsidRPr="00A91233">
        <w:rPr>
          <w:color w:val="000000"/>
          <w:szCs w:val="28"/>
        </w:rPr>
        <w:tab/>
        <w:t>обнаружение ясной позиции творческого субъекта в тексте (ином тво</w:t>
      </w:r>
      <w:r w:rsidRPr="00A91233">
        <w:rPr>
          <w:color w:val="000000"/>
          <w:szCs w:val="28"/>
        </w:rPr>
        <w:t>р</w:t>
      </w:r>
      <w:r w:rsidRPr="00A91233">
        <w:rPr>
          <w:color w:val="000000"/>
          <w:szCs w:val="28"/>
        </w:rPr>
        <w:t>ческом продукте);</w:t>
      </w:r>
    </w:p>
    <w:p w:rsidR="00AC1850" w:rsidRPr="00A91233" w:rsidRDefault="00AC1850" w:rsidP="00AC1850">
      <w:pPr>
        <w:pStyle w:val="ae"/>
        <w:ind w:left="426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е)</w:t>
      </w:r>
      <w:r w:rsidRPr="00A91233">
        <w:rPr>
          <w:color w:val="000000"/>
          <w:szCs w:val="28"/>
        </w:rPr>
        <w:tab/>
        <w:t>выявление ясности, содержательности, новизны, художественной уб</w:t>
      </w:r>
      <w:r w:rsidRPr="00A91233">
        <w:rPr>
          <w:color w:val="000000"/>
          <w:szCs w:val="28"/>
        </w:rPr>
        <w:t>е</w:t>
      </w:r>
      <w:r w:rsidRPr="00A91233">
        <w:rPr>
          <w:color w:val="000000"/>
          <w:szCs w:val="28"/>
        </w:rPr>
        <w:t>дительности творческого высказывания (продукта).</w:t>
      </w:r>
    </w:p>
    <w:p w:rsidR="00AC1850" w:rsidRPr="00A91233" w:rsidRDefault="00AC1850" w:rsidP="00AC1850">
      <w:pPr>
        <w:pStyle w:val="ae"/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В резюме творческой работы:</w:t>
      </w:r>
    </w:p>
    <w:p w:rsidR="00AC1850" w:rsidRPr="00A91233" w:rsidRDefault="00AC1850" w:rsidP="00AC1850">
      <w:pPr>
        <w:pStyle w:val="ae"/>
        <w:ind w:left="360"/>
        <w:jc w:val="both"/>
        <w:rPr>
          <w:i/>
          <w:color w:val="000000"/>
          <w:szCs w:val="28"/>
        </w:rPr>
      </w:pPr>
      <w:r w:rsidRPr="00A91233">
        <w:rPr>
          <w:color w:val="000000"/>
          <w:szCs w:val="28"/>
        </w:rPr>
        <w:t>а)</w:t>
      </w:r>
      <w:r w:rsidRPr="00A91233">
        <w:rPr>
          <w:color w:val="000000"/>
          <w:szCs w:val="28"/>
        </w:rPr>
        <w:tab/>
      </w:r>
      <w:r w:rsidRPr="00A91233">
        <w:rPr>
          <w:bCs/>
          <w:color w:val="000000"/>
          <w:szCs w:val="28"/>
        </w:rPr>
        <w:t>указание творческого материала, определение избранного жанра тво</w:t>
      </w:r>
      <w:r w:rsidRPr="00A91233">
        <w:rPr>
          <w:bCs/>
          <w:color w:val="000000"/>
          <w:szCs w:val="28"/>
        </w:rPr>
        <w:t>р</w:t>
      </w:r>
      <w:r w:rsidRPr="00A91233">
        <w:rPr>
          <w:bCs/>
          <w:color w:val="000000"/>
          <w:szCs w:val="28"/>
        </w:rPr>
        <w:t>ческого сочинения;</w:t>
      </w:r>
    </w:p>
    <w:p w:rsidR="00AC1850" w:rsidRPr="00A91233" w:rsidRDefault="00AC1850" w:rsidP="00AC1850">
      <w:pPr>
        <w:pStyle w:val="ae"/>
        <w:ind w:left="360"/>
        <w:jc w:val="both"/>
        <w:rPr>
          <w:color w:val="000000"/>
          <w:szCs w:val="28"/>
        </w:rPr>
      </w:pPr>
      <w:r w:rsidRPr="00A91233">
        <w:rPr>
          <w:bCs/>
          <w:color w:val="000000"/>
          <w:szCs w:val="28"/>
        </w:rPr>
        <w:t>б)</w:t>
      </w:r>
      <w:r w:rsidRPr="00A91233">
        <w:rPr>
          <w:bCs/>
          <w:color w:val="000000"/>
          <w:szCs w:val="28"/>
        </w:rPr>
        <w:tab/>
      </w:r>
      <w:r w:rsidRPr="00A91233">
        <w:rPr>
          <w:color w:val="000000"/>
          <w:szCs w:val="28"/>
        </w:rPr>
        <w:t>определение характера выполненного творческого задания;</w:t>
      </w:r>
    </w:p>
    <w:p w:rsidR="00AC1850" w:rsidRPr="00E46FB9" w:rsidRDefault="00AC1850" w:rsidP="00AC1850">
      <w:pPr>
        <w:pStyle w:val="ae"/>
        <w:ind w:left="360"/>
        <w:jc w:val="both"/>
        <w:rPr>
          <w:color w:val="000000"/>
          <w:szCs w:val="24"/>
        </w:rPr>
      </w:pPr>
      <w:r w:rsidRPr="00A91233">
        <w:rPr>
          <w:color w:val="000000"/>
          <w:szCs w:val="28"/>
        </w:rPr>
        <w:t>в)</w:t>
      </w:r>
      <w:r w:rsidRPr="00A91233">
        <w:rPr>
          <w:color w:val="000000"/>
          <w:szCs w:val="28"/>
        </w:rPr>
        <w:tab/>
        <w:t>определение найденного художественного решения творческого зад</w:t>
      </w:r>
      <w:r w:rsidRPr="00A91233">
        <w:rPr>
          <w:color w:val="000000"/>
          <w:szCs w:val="28"/>
        </w:rPr>
        <w:t>а</w:t>
      </w:r>
      <w:r w:rsidRPr="00A91233">
        <w:rPr>
          <w:color w:val="000000"/>
          <w:szCs w:val="28"/>
        </w:rPr>
        <w:t>ния</w:t>
      </w:r>
      <w:r w:rsidRPr="00CE5E6E">
        <w:rPr>
          <w:color w:val="000000"/>
          <w:szCs w:val="28"/>
        </w:rPr>
        <w:t>.</w:t>
      </w:r>
    </w:p>
    <w:p w:rsidR="00AC1850" w:rsidRPr="00EC7A03" w:rsidRDefault="00AC1850" w:rsidP="00152EE6">
      <w:pPr>
        <w:ind w:left="7371"/>
        <w:rPr>
          <w:color w:val="000000"/>
          <w:szCs w:val="24"/>
        </w:rPr>
      </w:pPr>
    </w:p>
    <w:sectPr w:rsidR="00AC1850" w:rsidRPr="00EC7A03" w:rsidSect="00E8398F">
      <w:headerReference w:type="default" r:id="rId12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71" w:rsidRDefault="008E0671" w:rsidP="00E8398F">
      <w:r>
        <w:separator/>
      </w:r>
    </w:p>
  </w:endnote>
  <w:endnote w:type="continuationSeparator" w:id="0">
    <w:p w:rsidR="008E0671" w:rsidRDefault="008E0671" w:rsidP="00E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71" w:rsidRDefault="008E0671" w:rsidP="00E8398F">
      <w:r>
        <w:separator/>
      </w:r>
    </w:p>
  </w:footnote>
  <w:footnote w:type="continuationSeparator" w:id="0">
    <w:p w:rsidR="008E0671" w:rsidRDefault="008E0671" w:rsidP="00E8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1347"/>
      <w:docPartObj>
        <w:docPartGallery w:val="Page Numbers (Top of Page)"/>
        <w:docPartUnique/>
      </w:docPartObj>
    </w:sdtPr>
    <w:sdtEndPr/>
    <w:sdtContent>
      <w:p w:rsidR="00CE3120" w:rsidRDefault="00CE31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13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E3120" w:rsidRDefault="00CE31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20" w:rsidRDefault="00CE3120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2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3120" w:rsidRDefault="00CE3120">
        <w:pPr>
          <w:pStyle w:val="a8"/>
          <w:jc w:val="center"/>
        </w:pPr>
        <w:r w:rsidRPr="00E8398F">
          <w:rPr>
            <w:sz w:val="28"/>
            <w:szCs w:val="28"/>
          </w:rPr>
          <w:fldChar w:fldCharType="begin"/>
        </w:r>
        <w:r w:rsidRPr="00E8398F">
          <w:rPr>
            <w:sz w:val="28"/>
            <w:szCs w:val="28"/>
          </w:rPr>
          <w:instrText xml:space="preserve"> PAGE   \* MERGEFORMAT </w:instrText>
        </w:r>
        <w:r w:rsidRPr="00E8398F">
          <w:rPr>
            <w:sz w:val="28"/>
            <w:szCs w:val="28"/>
          </w:rPr>
          <w:fldChar w:fldCharType="separate"/>
        </w:r>
        <w:r w:rsidR="00AE3135">
          <w:rPr>
            <w:noProof/>
            <w:sz w:val="28"/>
            <w:szCs w:val="28"/>
          </w:rPr>
          <w:t>20</w:t>
        </w:r>
        <w:r w:rsidRPr="00E8398F">
          <w:rPr>
            <w:sz w:val="28"/>
            <w:szCs w:val="28"/>
          </w:rPr>
          <w:fldChar w:fldCharType="end"/>
        </w:r>
      </w:p>
    </w:sdtContent>
  </w:sdt>
  <w:p w:rsidR="00CE3120" w:rsidRDefault="00CE31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73C"/>
    <w:multiLevelType w:val="multilevel"/>
    <w:tmpl w:val="1F66F6F8"/>
    <w:lvl w:ilvl="0">
      <w:start w:val="1"/>
      <w:numFmt w:val="decimal"/>
      <w:lvlText w:val="%1."/>
      <w:lvlJc w:val="left"/>
      <w:pPr>
        <w:ind w:left="84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">
    <w:nsid w:val="06E10612"/>
    <w:multiLevelType w:val="hybridMultilevel"/>
    <w:tmpl w:val="1FF69FFA"/>
    <w:lvl w:ilvl="0" w:tplc="B0460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D694E"/>
    <w:multiLevelType w:val="hybridMultilevel"/>
    <w:tmpl w:val="B3FEA38A"/>
    <w:lvl w:ilvl="0" w:tplc="68669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D71C7"/>
    <w:multiLevelType w:val="hybridMultilevel"/>
    <w:tmpl w:val="3F0E513C"/>
    <w:lvl w:ilvl="0" w:tplc="CFCC6A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A964EB3"/>
    <w:multiLevelType w:val="hybridMultilevel"/>
    <w:tmpl w:val="D268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A4B20"/>
    <w:multiLevelType w:val="hybridMultilevel"/>
    <w:tmpl w:val="B950A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BD34518"/>
    <w:multiLevelType w:val="hybridMultilevel"/>
    <w:tmpl w:val="D046C336"/>
    <w:lvl w:ilvl="0" w:tplc="CC24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85DAE"/>
    <w:multiLevelType w:val="hybridMultilevel"/>
    <w:tmpl w:val="4F2A6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70DB8"/>
    <w:multiLevelType w:val="hybridMultilevel"/>
    <w:tmpl w:val="69C4F46A"/>
    <w:lvl w:ilvl="0" w:tplc="8B1A0724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C6F0F"/>
    <w:multiLevelType w:val="hybridMultilevel"/>
    <w:tmpl w:val="CDE8D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23AF7"/>
    <w:multiLevelType w:val="hybridMultilevel"/>
    <w:tmpl w:val="1E4A68B0"/>
    <w:lvl w:ilvl="0" w:tplc="BBCE7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E0D39"/>
    <w:multiLevelType w:val="hybridMultilevel"/>
    <w:tmpl w:val="C94CE630"/>
    <w:lvl w:ilvl="0" w:tplc="CC24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6039"/>
    <w:multiLevelType w:val="multilevel"/>
    <w:tmpl w:val="13841506"/>
    <w:lvl w:ilvl="0">
      <w:start w:val="1"/>
      <w:numFmt w:val="none"/>
      <w:lvlText w:val="4.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92"/>
        </w:tabs>
        <w:ind w:left="1992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5.1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1CD37F4C"/>
    <w:multiLevelType w:val="hybridMultilevel"/>
    <w:tmpl w:val="EA8245CA"/>
    <w:lvl w:ilvl="0" w:tplc="D2405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06389B"/>
    <w:multiLevelType w:val="hybridMultilevel"/>
    <w:tmpl w:val="404C2C6C"/>
    <w:lvl w:ilvl="0" w:tplc="9B6CE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AA53DC"/>
    <w:multiLevelType w:val="hybridMultilevel"/>
    <w:tmpl w:val="B0A0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BE0CF4"/>
    <w:multiLevelType w:val="hybridMultilevel"/>
    <w:tmpl w:val="6A361280"/>
    <w:lvl w:ilvl="0" w:tplc="2B1E7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071A91"/>
    <w:multiLevelType w:val="hybridMultilevel"/>
    <w:tmpl w:val="A4A6EDBA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914035"/>
    <w:multiLevelType w:val="hybridMultilevel"/>
    <w:tmpl w:val="6100B38E"/>
    <w:lvl w:ilvl="0" w:tplc="BBCE6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A0F64"/>
    <w:multiLevelType w:val="hybridMultilevel"/>
    <w:tmpl w:val="469E7AA2"/>
    <w:lvl w:ilvl="0" w:tplc="207CA7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3D4586"/>
    <w:multiLevelType w:val="hybridMultilevel"/>
    <w:tmpl w:val="815C3BA6"/>
    <w:lvl w:ilvl="0" w:tplc="6C6243A2">
      <w:start w:val="1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 w:hint="default"/>
      </w:rPr>
    </w:lvl>
    <w:lvl w:ilvl="1" w:tplc="6C6243A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1F46786">
      <w:start w:val="3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CF22E0"/>
    <w:multiLevelType w:val="hybridMultilevel"/>
    <w:tmpl w:val="D7545C4A"/>
    <w:lvl w:ilvl="0" w:tplc="FEA25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83A4A"/>
    <w:multiLevelType w:val="hybridMultilevel"/>
    <w:tmpl w:val="DBFE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643BA"/>
    <w:multiLevelType w:val="multilevel"/>
    <w:tmpl w:val="0CE88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B2713F0"/>
    <w:multiLevelType w:val="hybridMultilevel"/>
    <w:tmpl w:val="0AEA2052"/>
    <w:lvl w:ilvl="0" w:tplc="CC24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C67E8"/>
    <w:multiLevelType w:val="hybridMultilevel"/>
    <w:tmpl w:val="16507A4E"/>
    <w:lvl w:ilvl="0" w:tplc="6C6243A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60105F"/>
    <w:multiLevelType w:val="hybridMultilevel"/>
    <w:tmpl w:val="FF6C6C76"/>
    <w:lvl w:ilvl="0" w:tplc="8E2E1E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C922DF"/>
    <w:multiLevelType w:val="hybridMultilevel"/>
    <w:tmpl w:val="3C4A48E6"/>
    <w:lvl w:ilvl="0" w:tplc="23D85A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C33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6A445A8"/>
    <w:multiLevelType w:val="hybridMultilevel"/>
    <w:tmpl w:val="2632962E"/>
    <w:lvl w:ilvl="0" w:tplc="00F8A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A97421"/>
    <w:multiLevelType w:val="hybridMultilevel"/>
    <w:tmpl w:val="BCE6752E"/>
    <w:lvl w:ilvl="0" w:tplc="CC24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8141A0"/>
    <w:multiLevelType w:val="hybridMultilevel"/>
    <w:tmpl w:val="92C8781A"/>
    <w:lvl w:ilvl="0" w:tplc="C0DA133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E3654"/>
    <w:multiLevelType w:val="multilevel"/>
    <w:tmpl w:val="CE309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C260ED5"/>
    <w:multiLevelType w:val="hybridMultilevel"/>
    <w:tmpl w:val="80E6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825AE"/>
    <w:multiLevelType w:val="hybridMultilevel"/>
    <w:tmpl w:val="7DC090F0"/>
    <w:lvl w:ilvl="0" w:tplc="F0EA09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6A4771"/>
    <w:multiLevelType w:val="hybridMultilevel"/>
    <w:tmpl w:val="FE104F72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0B60AF7"/>
    <w:multiLevelType w:val="hybridMultilevel"/>
    <w:tmpl w:val="5742F6FC"/>
    <w:lvl w:ilvl="0" w:tplc="CFC41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C40D61"/>
    <w:multiLevelType w:val="hybridMultilevel"/>
    <w:tmpl w:val="DEB45BAA"/>
    <w:lvl w:ilvl="0" w:tplc="1D500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107112"/>
    <w:multiLevelType w:val="hybridMultilevel"/>
    <w:tmpl w:val="FECA3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A81420"/>
    <w:multiLevelType w:val="hybridMultilevel"/>
    <w:tmpl w:val="8AC8ABA6"/>
    <w:lvl w:ilvl="0" w:tplc="2E7CB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58772F"/>
    <w:multiLevelType w:val="hybridMultilevel"/>
    <w:tmpl w:val="0E6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695246"/>
    <w:multiLevelType w:val="hybridMultilevel"/>
    <w:tmpl w:val="F93ABF80"/>
    <w:lvl w:ilvl="0" w:tplc="CC24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CB52372"/>
    <w:multiLevelType w:val="hybridMultilevel"/>
    <w:tmpl w:val="FC08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D60A6D"/>
    <w:multiLevelType w:val="hybridMultilevel"/>
    <w:tmpl w:val="47145938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BE3FC7"/>
    <w:multiLevelType w:val="hybridMultilevel"/>
    <w:tmpl w:val="E7C65F2E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0ED79D5"/>
    <w:multiLevelType w:val="hybridMultilevel"/>
    <w:tmpl w:val="A1664F0C"/>
    <w:lvl w:ilvl="0" w:tplc="F3243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9F5520"/>
    <w:multiLevelType w:val="hybridMultilevel"/>
    <w:tmpl w:val="D1A42F72"/>
    <w:lvl w:ilvl="0" w:tplc="8EC6C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DF5B04"/>
    <w:multiLevelType w:val="hybridMultilevel"/>
    <w:tmpl w:val="2B9079D6"/>
    <w:lvl w:ilvl="0" w:tplc="97C27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ED133E"/>
    <w:multiLevelType w:val="multilevel"/>
    <w:tmpl w:val="BF7C8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FA10FFA"/>
    <w:multiLevelType w:val="hybridMultilevel"/>
    <w:tmpl w:val="4AC4B9B8"/>
    <w:lvl w:ilvl="0" w:tplc="521C77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6"/>
  </w:num>
  <w:num w:numId="3">
    <w:abstractNumId w:val="41"/>
  </w:num>
  <w:num w:numId="4">
    <w:abstractNumId w:val="0"/>
  </w:num>
  <w:num w:numId="5">
    <w:abstractNumId w:val="24"/>
  </w:num>
  <w:num w:numId="6">
    <w:abstractNumId w:val="50"/>
  </w:num>
  <w:num w:numId="7">
    <w:abstractNumId w:val="18"/>
  </w:num>
  <w:num w:numId="8">
    <w:abstractNumId w:val="45"/>
  </w:num>
  <w:num w:numId="9">
    <w:abstractNumId w:val="36"/>
  </w:num>
  <w:num w:numId="10">
    <w:abstractNumId w:val="9"/>
  </w:num>
  <w:num w:numId="11">
    <w:abstractNumId w:val="46"/>
  </w:num>
  <w:num w:numId="12">
    <w:abstractNumId w:val="13"/>
  </w:num>
  <w:num w:numId="13">
    <w:abstractNumId w:val="33"/>
  </w:num>
  <w:num w:numId="14">
    <w:abstractNumId w:val="12"/>
  </w:num>
  <w:num w:numId="15">
    <w:abstractNumId w:val="31"/>
  </w:num>
  <w:num w:numId="16">
    <w:abstractNumId w:val="32"/>
  </w:num>
  <w:num w:numId="17">
    <w:abstractNumId w:val="43"/>
  </w:num>
  <w:num w:numId="18">
    <w:abstractNumId w:val="48"/>
  </w:num>
  <w:num w:numId="19">
    <w:abstractNumId w:val="25"/>
  </w:num>
  <w:num w:numId="20">
    <w:abstractNumId w:val="29"/>
    <w:lvlOverride w:ilvl="0">
      <w:startOverride w:val="1"/>
    </w:lvlOverride>
  </w:num>
  <w:num w:numId="21">
    <w:abstractNumId w:val="7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34"/>
  </w:num>
  <w:num w:numId="50">
    <w:abstractNumId w:val="40"/>
  </w:num>
  <w:num w:numId="51">
    <w:abstractNumId w:val="21"/>
    <w:lvlOverride w:ilvl="0"/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26"/>
  </w:num>
  <w:num w:numId="55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1FE"/>
    <w:rsid w:val="00000B7C"/>
    <w:rsid w:val="0002530A"/>
    <w:rsid w:val="00032653"/>
    <w:rsid w:val="0004001B"/>
    <w:rsid w:val="00042530"/>
    <w:rsid w:val="000518C9"/>
    <w:rsid w:val="0007668D"/>
    <w:rsid w:val="00090B55"/>
    <w:rsid w:val="00091C95"/>
    <w:rsid w:val="000929F4"/>
    <w:rsid w:val="000A57EF"/>
    <w:rsid w:val="000A6C35"/>
    <w:rsid w:val="000B724E"/>
    <w:rsid w:val="000C09A0"/>
    <w:rsid w:val="000D2D47"/>
    <w:rsid w:val="000E585B"/>
    <w:rsid w:val="001059FE"/>
    <w:rsid w:val="0010736D"/>
    <w:rsid w:val="001105C8"/>
    <w:rsid w:val="00115C7D"/>
    <w:rsid w:val="00116986"/>
    <w:rsid w:val="00123AD3"/>
    <w:rsid w:val="00143C5D"/>
    <w:rsid w:val="00152EE6"/>
    <w:rsid w:val="00153E5C"/>
    <w:rsid w:val="00164620"/>
    <w:rsid w:val="00174AE9"/>
    <w:rsid w:val="00176278"/>
    <w:rsid w:val="00177232"/>
    <w:rsid w:val="00181FF7"/>
    <w:rsid w:val="00182717"/>
    <w:rsid w:val="00197E41"/>
    <w:rsid w:val="001A00E6"/>
    <w:rsid w:val="001A0EBF"/>
    <w:rsid w:val="001A54E3"/>
    <w:rsid w:val="001A6866"/>
    <w:rsid w:val="001C2A67"/>
    <w:rsid w:val="001D4671"/>
    <w:rsid w:val="001D7C7D"/>
    <w:rsid w:val="001E2877"/>
    <w:rsid w:val="00200594"/>
    <w:rsid w:val="0021080D"/>
    <w:rsid w:val="0022011C"/>
    <w:rsid w:val="00230E5E"/>
    <w:rsid w:val="00253424"/>
    <w:rsid w:val="00254724"/>
    <w:rsid w:val="0026726D"/>
    <w:rsid w:val="00273EC7"/>
    <w:rsid w:val="00276F06"/>
    <w:rsid w:val="0028037B"/>
    <w:rsid w:val="0028469B"/>
    <w:rsid w:val="002870C2"/>
    <w:rsid w:val="002B52E2"/>
    <w:rsid w:val="002E2679"/>
    <w:rsid w:val="00306609"/>
    <w:rsid w:val="00311081"/>
    <w:rsid w:val="00324565"/>
    <w:rsid w:val="0033251B"/>
    <w:rsid w:val="00336C47"/>
    <w:rsid w:val="00374EEC"/>
    <w:rsid w:val="00374F22"/>
    <w:rsid w:val="0038483C"/>
    <w:rsid w:val="003861A1"/>
    <w:rsid w:val="00392E0C"/>
    <w:rsid w:val="00394C99"/>
    <w:rsid w:val="003B1724"/>
    <w:rsid w:val="003B33DB"/>
    <w:rsid w:val="003B45E9"/>
    <w:rsid w:val="003E2D81"/>
    <w:rsid w:val="004061E2"/>
    <w:rsid w:val="00412755"/>
    <w:rsid w:val="00420C6F"/>
    <w:rsid w:val="00431C9C"/>
    <w:rsid w:val="00457D58"/>
    <w:rsid w:val="004643A3"/>
    <w:rsid w:val="004678FD"/>
    <w:rsid w:val="00471AB5"/>
    <w:rsid w:val="00475E64"/>
    <w:rsid w:val="00481B55"/>
    <w:rsid w:val="00494566"/>
    <w:rsid w:val="004A113A"/>
    <w:rsid w:val="004B0B60"/>
    <w:rsid w:val="004C28E0"/>
    <w:rsid w:val="004C3442"/>
    <w:rsid w:val="004C469E"/>
    <w:rsid w:val="004D0329"/>
    <w:rsid w:val="004D4330"/>
    <w:rsid w:val="004E4139"/>
    <w:rsid w:val="005019A7"/>
    <w:rsid w:val="00505A1D"/>
    <w:rsid w:val="00506467"/>
    <w:rsid w:val="005102CD"/>
    <w:rsid w:val="0051349A"/>
    <w:rsid w:val="00513EE1"/>
    <w:rsid w:val="005468ED"/>
    <w:rsid w:val="005507DE"/>
    <w:rsid w:val="0056034D"/>
    <w:rsid w:val="00567A3E"/>
    <w:rsid w:val="0058555A"/>
    <w:rsid w:val="00585E18"/>
    <w:rsid w:val="005A1462"/>
    <w:rsid w:val="005B6FF9"/>
    <w:rsid w:val="005C5DE4"/>
    <w:rsid w:val="005C7B7A"/>
    <w:rsid w:val="005D37EC"/>
    <w:rsid w:val="005E55AC"/>
    <w:rsid w:val="00606279"/>
    <w:rsid w:val="00613E04"/>
    <w:rsid w:val="006260C1"/>
    <w:rsid w:val="00637E3A"/>
    <w:rsid w:val="00641C03"/>
    <w:rsid w:val="00647042"/>
    <w:rsid w:val="00650092"/>
    <w:rsid w:val="006507AC"/>
    <w:rsid w:val="006557DE"/>
    <w:rsid w:val="00664E22"/>
    <w:rsid w:val="00667971"/>
    <w:rsid w:val="006809E5"/>
    <w:rsid w:val="00683B32"/>
    <w:rsid w:val="0069044E"/>
    <w:rsid w:val="00691C5E"/>
    <w:rsid w:val="006950F4"/>
    <w:rsid w:val="006A1C47"/>
    <w:rsid w:val="006A40AC"/>
    <w:rsid w:val="006B3DBE"/>
    <w:rsid w:val="006B7C7D"/>
    <w:rsid w:val="006C31D1"/>
    <w:rsid w:val="006C6170"/>
    <w:rsid w:val="006D0059"/>
    <w:rsid w:val="006D626F"/>
    <w:rsid w:val="006D7E0A"/>
    <w:rsid w:val="006E4A91"/>
    <w:rsid w:val="007043A4"/>
    <w:rsid w:val="00720624"/>
    <w:rsid w:val="007232A4"/>
    <w:rsid w:val="0072630F"/>
    <w:rsid w:val="00726634"/>
    <w:rsid w:val="00727583"/>
    <w:rsid w:val="00737435"/>
    <w:rsid w:val="00737973"/>
    <w:rsid w:val="00742269"/>
    <w:rsid w:val="0076018D"/>
    <w:rsid w:val="00764232"/>
    <w:rsid w:val="00770ED0"/>
    <w:rsid w:val="007716B3"/>
    <w:rsid w:val="00774727"/>
    <w:rsid w:val="007931FE"/>
    <w:rsid w:val="007A298B"/>
    <w:rsid w:val="007A5DF3"/>
    <w:rsid w:val="007A7232"/>
    <w:rsid w:val="007B752A"/>
    <w:rsid w:val="007E09F4"/>
    <w:rsid w:val="0080613C"/>
    <w:rsid w:val="00814B06"/>
    <w:rsid w:val="00815CDE"/>
    <w:rsid w:val="00816676"/>
    <w:rsid w:val="0082589A"/>
    <w:rsid w:val="0083284D"/>
    <w:rsid w:val="00844108"/>
    <w:rsid w:val="00860A2F"/>
    <w:rsid w:val="00864F9C"/>
    <w:rsid w:val="00870DDA"/>
    <w:rsid w:val="0087108E"/>
    <w:rsid w:val="00871135"/>
    <w:rsid w:val="00871301"/>
    <w:rsid w:val="008827F5"/>
    <w:rsid w:val="00886B12"/>
    <w:rsid w:val="008B423A"/>
    <w:rsid w:val="008C0E3E"/>
    <w:rsid w:val="008C51A9"/>
    <w:rsid w:val="008C6CD0"/>
    <w:rsid w:val="008D19AA"/>
    <w:rsid w:val="008D378D"/>
    <w:rsid w:val="008E0671"/>
    <w:rsid w:val="008E3262"/>
    <w:rsid w:val="00907B90"/>
    <w:rsid w:val="009150A4"/>
    <w:rsid w:val="009218B1"/>
    <w:rsid w:val="0092219C"/>
    <w:rsid w:val="00940CD1"/>
    <w:rsid w:val="00941EE8"/>
    <w:rsid w:val="00953E76"/>
    <w:rsid w:val="00965BAD"/>
    <w:rsid w:val="0098017D"/>
    <w:rsid w:val="00985F11"/>
    <w:rsid w:val="00990A63"/>
    <w:rsid w:val="00993160"/>
    <w:rsid w:val="009A3E3C"/>
    <w:rsid w:val="009B6EE7"/>
    <w:rsid w:val="009C3C42"/>
    <w:rsid w:val="009D480A"/>
    <w:rsid w:val="009E6D15"/>
    <w:rsid w:val="00A03D99"/>
    <w:rsid w:val="00A2633B"/>
    <w:rsid w:val="00A32DB2"/>
    <w:rsid w:val="00A50653"/>
    <w:rsid w:val="00A54EDE"/>
    <w:rsid w:val="00A6059A"/>
    <w:rsid w:val="00A83091"/>
    <w:rsid w:val="00A93818"/>
    <w:rsid w:val="00AA6D6C"/>
    <w:rsid w:val="00AA792E"/>
    <w:rsid w:val="00AA795B"/>
    <w:rsid w:val="00AB7345"/>
    <w:rsid w:val="00AC1850"/>
    <w:rsid w:val="00AD16AB"/>
    <w:rsid w:val="00AE3135"/>
    <w:rsid w:val="00AF0A27"/>
    <w:rsid w:val="00AF5B99"/>
    <w:rsid w:val="00B005D4"/>
    <w:rsid w:val="00B11305"/>
    <w:rsid w:val="00B232F5"/>
    <w:rsid w:val="00B420CE"/>
    <w:rsid w:val="00B464ED"/>
    <w:rsid w:val="00B4732B"/>
    <w:rsid w:val="00B54166"/>
    <w:rsid w:val="00B633B2"/>
    <w:rsid w:val="00B720E7"/>
    <w:rsid w:val="00B7533B"/>
    <w:rsid w:val="00B8459A"/>
    <w:rsid w:val="00B851C5"/>
    <w:rsid w:val="00B87A8D"/>
    <w:rsid w:val="00B97248"/>
    <w:rsid w:val="00BC602B"/>
    <w:rsid w:val="00BD3858"/>
    <w:rsid w:val="00BE7569"/>
    <w:rsid w:val="00BF798B"/>
    <w:rsid w:val="00C07969"/>
    <w:rsid w:val="00C166C7"/>
    <w:rsid w:val="00C36414"/>
    <w:rsid w:val="00C42A04"/>
    <w:rsid w:val="00C60FC4"/>
    <w:rsid w:val="00C70869"/>
    <w:rsid w:val="00C70C36"/>
    <w:rsid w:val="00C80651"/>
    <w:rsid w:val="00C9136D"/>
    <w:rsid w:val="00CA07FE"/>
    <w:rsid w:val="00CA1C96"/>
    <w:rsid w:val="00CC6555"/>
    <w:rsid w:val="00CC7EB5"/>
    <w:rsid w:val="00CD67D5"/>
    <w:rsid w:val="00CE3120"/>
    <w:rsid w:val="00CE6012"/>
    <w:rsid w:val="00CE7C9A"/>
    <w:rsid w:val="00CF0B45"/>
    <w:rsid w:val="00CF5C6B"/>
    <w:rsid w:val="00CF5D09"/>
    <w:rsid w:val="00CF6F3D"/>
    <w:rsid w:val="00D06885"/>
    <w:rsid w:val="00D1747B"/>
    <w:rsid w:val="00D20E1C"/>
    <w:rsid w:val="00D2569C"/>
    <w:rsid w:val="00D36A5A"/>
    <w:rsid w:val="00D45C08"/>
    <w:rsid w:val="00D5071D"/>
    <w:rsid w:val="00D53102"/>
    <w:rsid w:val="00D549DB"/>
    <w:rsid w:val="00D60D44"/>
    <w:rsid w:val="00D60D6A"/>
    <w:rsid w:val="00D9609B"/>
    <w:rsid w:val="00DA3ED9"/>
    <w:rsid w:val="00DA68A7"/>
    <w:rsid w:val="00DB0C8D"/>
    <w:rsid w:val="00DB1053"/>
    <w:rsid w:val="00DB79BF"/>
    <w:rsid w:val="00DC2220"/>
    <w:rsid w:val="00DC5B6E"/>
    <w:rsid w:val="00DE227D"/>
    <w:rsid w:val="00DE2888"/>
    <w:rsid w:val="00E13533"/>
    <w:rsid w:val="00E24E3C"/>
    <w:rsid w:val="00E32BF6"/>
    <w:rsid w:val="00E33152"/>
    <w:rsid w:val="00E43B5D"/>
    <w:rsid w:val="00E440E4"/>
    <w:rsid w:val="00E53227"/>
    <w:rsid w:val="00E655B4"/>
    <w:rsid w:val="00E822B3"/>
    <w:rsid w:val="00E8398F"/>
    <w:rsid w:val="00E97D81"/>
    <w:rsid w:val="00EA4333"/>
    <w:rsid w:val="00EB66D2"/>
    <w:rsid w:val="00EC24CB"/>
    <w:rsid w:val="00EC4A43"/>
    <w:rsid w:val="00EC7A03"/>
    <w:rsid w:val="00EE13B4"/>
    <w:rsid w:val="00EE553D"/>
    <w:rsid w:val="00EE647E"/>
    <w:rsid w:val="00EE6757"/>
    <w:rsid w:val="00EE74E4"/>
    <w:rsid w:val="00EF451D"/>
    <w:rsid w:val="00F11B87"/>
    <w:rsid w:val="00F26CA8"/>
    <w:rsid w:val="00F30660"/>
    <w:rsid w:val="00F31713"/>
    <w:rsid w:val="00F31964"/>
    <w:rsid w:val="00F3282A"/>
    <w:rsid w:val="00F35A59"/>
    <w:rsid w:val="00F4425C"/>
    <w:rsid w:val="00F56693"/>
    <w:rsid w:val="00F57851"/>
    <w:rsid w:val="00F63CDD"/>
    <w:rsid w:val="00F74EEB"/>
    <w:rsid w:val="00F76C4C"/>
    <w:rsid w:val="00F85C7A"/>
    <w:rsid w:val="00F86921"/>
    <w:rsid w:val="00FA2451"/>
    <w:rsid w:val="00FA74CC"/>
    <w:rsid w:val="00FB3F6C"/>
    <w:rsid w:val="00FB612B"/>
    <w:rsid w:val="00FB7F77"/>
    <w:rsid w:val="00FD0CD2"/>
    <w:rsid w:val="00FD14BB"/>
    <w:rsid w:val="00FD2862"/>
    <w:rsid w:val="00FD7640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01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6885"/>
    <w:pPr>
      <w:ind w:left="720"/>
      <w:contextualSpacing/>
    </w:pPr>
  </w:style>
  <w:style w:type="paragraph" w:styleId="a7">
    <w:name w:val="No Spacing"/>
    <w:uiPriority w:val="1"/>
    <w:qFormat/>
    <w:rsid w:val="00D20E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839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9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nhideWhenUsed/>
    <w:rsid w:val="00E839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398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58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FF0A15"/>
    <w:rPr>
      <w:color w:val="800080" w:themeColor="followedHyperlink"/>
      <w:u w:val="single"/>
    </w:rPr>
  </w:style>
  <w:style w:type="paragraph" w:styleId="ae">
    <w:name w:val="Body Text"/>
    <w:basedOn w:val="a"/>
    <w:link w:val="af"/>
    <w:rsid w:val="001E2877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1E2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AC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01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6885"/>
    <w:pPr>
      <w:ind w:left="720"/>
      <w:contextualSpacing/>
    </w:pPr>
  </w:style>
  <w:style w:type="paragraph" w:styleId="a7">
    <w:name w:val="No Spacing"/>
    <w:uiPriority w:val="1"/>
    <w:qFormat/>
    <w:rsid w:val="00D20E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wschool.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BCBA-06DD-496D-80D7-7DF1DD0F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20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Департамент образования</cp:lastModifiedBy>
  <cp:revision>210</cp:revision>
  <cp:lastPrinted>2014-10-10T11:23:00Z</cp:lastPrinted>
  <dcterms:created xsi:type="dcterms:W3CDTF">2014-09-02T07:27:00Z</dcterms:created>
  <dcterms:modified xsi:type="dcterms:W3CDTF">2014-10-17T07:46:00Z</dcterms:modified>
</cp:coreProperties>
</file>